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B3B28" w14:textId="64B395C0" w:rsidR="00AC20C3" w:rsidRPr="006464AA" w:rsidRDefault="00AC20C3">
      <w:pPr>
        <w:rPr>
          <w:rFonts w:ascii="Georgia Pro Black" w:hAnsi="Georgia Pro Black"/>
          <w:color w:val="000000"/>
          <w:sz w:val="32"/>
          <w:szCs w:val="32"/>
        </w:rPr>
      </w:pPr>
      <w:r w:rsidRPr="006464AA">
        <w:rPr>
          <w:rFonts w:ascii="Georgia Pro Black" w:hAnsi="Georgia Pro Black"/>
          <w:color w:val="000000"/>
          <w:sz w:val="32"/>
          <w:szCs w:val="32"/>
        </w:rPr>
        <w:t>New Year-Same World</w:t>
      </w:r>
    </w:p>
    <w:p w14:paraId="1A0109DF" w14:textId="77777777" w:rsidR="00AC20C3" w:rsidRDefault="00AC20C3">
      <w:pPr>
        <w:rPr>
          <w:color w:val="000000"/>
          <w:sz w:val="27"/>
          <w:szCs w:val="27"/>
        </w:rPr>
      </w:pPr>
    </w:p>
    <w:p w14:paraId="7CF9F5C5" w14:textId="35D20C82" w:rsidR="00AC20C3" w:rsidRPr="00F4341B" w:rsidRDefault="00AC20C3">
      <w:pPr>
        <w:rPr>
          <w:rFonts w:ascii="Georgia Pro" w:hAnsi="Georgia Pro"/>
          <w:sz w:val="28"/>
          <w:szCs w:val="28"/>
        </w:rPr>
      </w:pPr>
      <w:r w:rsidRPr="00F4341B">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Texas, West Virginia, Kansas, Arizona, and Louisiana.</w:t>
      </w:r>
      <w:r w:rsidRPr="00F4341B">
        <w:rPr>
          <w:rFonts w:ascii="Georgia Pro" w:hAnsi="Georgia Pro"/>
          <w:color w:val="000000"/>
          <w:sz w:val="28"/>
          <w:szCs w:val="28"/>
        </w:rPr>
        <w:br/>
      </w:r>
      <w:r w:rsidRPr="00F4341B">
        <w:rPr>
          <w:rFonts w:ascii="Georgia Pro" w:hAnsi="Georgia Pro"/>
          <w:color w:val="000000"/>
          <w:sz w:val="28"/>
          <w:szCs w:val="28"/>
        </w:rPr>
        <w:br/>
        <w:t>What a glorious K.C.I.C. it was! Many of you are still enjoying great times of fellowship and love with family and friends. Some have celebrated the season without C. Did you know Jesus never takes a day off in his seeking us?</w:t>
      </w:r>
      <w:r w:rsidRPr="00F4341B">
        <w:rPr>
          <w:rFonts w:ascii="Georgia Pro" w:hAnsi="Georgia Pro"/>
          <w:color w:val="000000"/>
          <w:sz w:val="28"/>
          <w:szCs w:val="28"/>
        </w:rPr>
        <w:br/>
      </w:r>
      <w:r w:rsidRPr="00F4341B">
        <w:rPr>
          <w:rFonts w:ascii="Georgia Pro" w:hAnsi="Georgia Pro"/>
          <w:color w:val="000000"/>
          <w:sz w:val="28"/>
          <w:szCs w:val="28"/>
        </w:rPr>
        <w:br/>
        <w:t xml:space="preserve">The Bible says he came to </w:t>
      </w:r>
      <w:proofErr w:type="gramStart"/>
      <w:r w:rsidRPr="00F4341B">
        <w:rPr>
          <w:rFonts w:ascii="Georgia Pro" w:hAnsi="Georgia Pro"/>
          <w:color w:val="000000"/>
          <w:sz w:val="28"/>
          <w:szCs w:val="28"/>
        </w:rPr>
        <w:t>seek</w:t>
      </w:r>
      <w:proofErr w:type="gramEnd"/>
      <w:r w:rsidRPr="00F4341B">
        <w:rPr>
          <w:rFonts w:ascii="Georgia Pro" w:hAnsi="Georgia Pro"/>
          <w:color w:val="000000"/>
          <w:sz w:val="28"/>
          <w:szCs w:val="28"/>
        </w:rPr>
        <w:t xml:space="preserve"> and save those who are lost (Luke 19:10). He also intercedes for us day and night. (Romans 8:34; Hebrews 4:14). We now look ahead to another day we celebrate.</w:t>
      </w:r>
      <w:r w:rsidRPr="00F4341B">
        <w:rPr>
          <w:rFonts w:ascii="Georgia Pro" w:hAnsi="Georgia Pro"/>
          <w:color w:val="000000"/>
          <w:sz w:val="28"/>
          <w:szCs w:val="28"/>
        </w:rPr>
        <w:br/>
      </w:r>
      <w:r w:rsidRPr="00F4341B">
        <w:rPr>
          <w:rFonts w:ascii="Georgia Pro" w:hAnsi="Georgia Pro"/>
          <w:color w:val="000000"/>
          <w:sz w:val="28"/>
          <w:szCs w:val="28"/>
        </w:rPr>
        <w:br/>
        <w:t xml:space="preserve">Oh, if you were wondering what the initials stand for, it is "Keep Christ </w:t>
      </w:r>
      <w:proofErr w:type="gramStart"/>
      <w:r w:rsidRPr="00F4341B">
        <w:rPr>
          <w:rFonts w:ascii="Georgia Pro" w:hAnsi="Georgia Pro"/>
          <w:color w:val="000000"/>
          <w:sz w:val="28"/>
          <w:szCs w:val="28"/>
        </w:rPr>
        <w:t>In</w:t>
      </w:r>
      <w:proofErr w:type="gramEnd"/>
      <w:r w:rsidRPr="00F4341B">
        <w:rPr>
          <w:rFonts w:ascii="Georgia Pro" w:hAnsi="Georgia Pro"/>
          <w:color w:val="000000"/>
          <w:sz w:val="28"/>
          <w:szCs w:val="28"/>
        </w:rPr>
        <w:t xml:space="preserve"> Christmas." </w:t>
      </w:r>
      <w:r w:rsidR="009B3A52" w:rsidRPr="00F4341B">
        <w:rPr>
          <w:rFonts w:ascii="Georgia Pro" w:hAnsi="Georgia Pro"/>
          <w:color w:val="000000"/>
          <w:sz w:val="28"/>
          <w:szCs w:val="28"/>
        </w:rPr>
        <w:t>Of course,</w:t>
      </w:r>
      <w:r w:rsidRPr="00F4341B">
        <w:rPr>
          <w:rFonts w:ascii="Georgia Pro" w:hAnsi="Georgia Pro"/>
          <w:color w:val="000000"/>
          <w:sz w:val="28"/>
          <w:szCs w:val="28"/>
        </w:rPr>
        <w:t xml:space="preserve"> some of you already knew that. Now, people are looking ahead, but towards what?</w:t>
      </w:r>
      <w:r w:rsidRPr="00F4341B">
        <w:rPr>
          <w:rFonts w:ascii="Georgia Pro" w:hAnsi="Georgia Pro"/>
          <w:color w:val="000000"/>
          <w:sz w:val="28"/>
          <w:szCs w:val="28"/>
        </w:rPr>
        <w:br/>
      </w:r>
      <w:r w:rsidRPr="00F4341B">
        <w:rPr>
          <w:rFonts w:ascii="Georgia Pro" w:hAnsi="Georgia Pro"/>
          <w:color w:val="000000"/>
          <w:sz w:val="28"/>
          <w:szCs w:val="28"/>
        </w:rPr>
        <w:br/>
        <w:t>Let's pray. "Heavenly Father, we thank you for your loving presence throughout the week. Celebrating your presence is an everyday event for those who love you.</w:t>
      </w:r>
      <w:r w:rsidRPr="00F4341B">
        <w:rPr>
          <w:rFonts w:ascii="Georgia Pro" w:hAnsi="Georgia Pro"/>
          <w:color w:val="000000"/>
          <w:sz w:val="28"/>
          <w:szCs w:val="28"/>
        </w:rPr>
        <w:br/>
      </w:r>
      <w:r w:rsidRPr="00F4341B">
        <w:rPr>
          <w:rFonts w:ascii="Georgia Pro" w:hAnsi="Georgia Pro"/>
          <w:color w:val="000000"/>
          <w:sz w:val="28"/>
          <w:szCs w:val="28"/>
        </w:rPr>
        <w:br/>
        <w:t xml:space="preserve">As the calendar prepares to change, we praise you for being the same yesterday, today, and forever. Lord, I thank </w:t>
      </w:r>
      <w:r w:rsidR="009B3A52" w:rsidRPr="00F4341B">
        <w:rPr>
          <w:rFonts w:ascii="Georgia Pro" w:hAnsi="Georgia Pro"/>
          <w:color w:val="000000"/>
          <w:sz w:val="28"/>
          <w:szCs w:val="28"/>
        </w:rPr>
        <w:t>you,</w:t>
      </w:r>
      <w:r w:rsidRPr="00F4341B">
        <w:rPr>
          <w:rFonts w:ascii="Georgia Pro" w:hAnsi="Georgia Pro"/>
          <w:color w:val="000000"/>
          <w:sz w:val="28"/>
          <w:szCs w:val="28"/>
        </w:rPr>
        <w:t xml:space="preserve"> knowing that every good and perfect gift is from above, coming down from you.</w:t>
      </w:r>
      <w:r w:rsidRPr="00F4341B">
        <w:rPr>
          <w:rFonts w:ascii="Georgia Pro" w:hAnsi="Georgia Pro"/>
          <w:color w:val="000000"/>
          <w:sz w:val="28"/>
          <w:szCs w:val="28"/>
        </w:rPr>
        <w:br/>
      </w:r>
      <w:r w:rsidRPr="00F4341B">
        <w:rPr>
          <w:rFonts w:ascii="Georgia Pro" w:hAnsi="Georgia Pro"/>
          <w:color w:val="000000"/>
          <w:sz w:val="28"/>
          <w:szCs w:val="28"/>
        </w:rPr>
        <w:br/>
        <w:t>Father, I'm thankful that you do not change like the shifting shadows. I thank you for this year because even as the world changes, society changes, even we change, with the opportunity to be more like you.</w:t>
      </w:r>
      <w:r w:rsidRPr="00F4341B">
        <w:rPr>
          <w:rFonts w:ascii="Georgia Pro" w:hAnsi="Georgia Pro"/>
          <w:color w:val="000000"/>
          <w:sz w:val="28"/>
          <w:szCs w:val="28"/>
        </w:rPr>
        <w:br/>
      </w:r>
      <w:r w:rsidRPr="00F4341B">
        <w:rPr>
          <w:rFonts w:ascii="Georgia Pro" w:hAnsi="Georgia Pro"/>
          <w:color w:val="000000"/>
          <w:sz w:val="28"/>
          <w:szCs w:val="28"/>
        </w:rPr>
        <w:br/>
        <w:t>Lord, we can rely on you in the coming new year because you do not change, you do not waiver. As we prepare to enter a new year, I declare that you are and shall be our rock in this new year.</w:t>
      </w:r>
      <w:r w:rsidRPr="00F4341B">
        <w:rPr>
          <w:rFonts w:ascii="Georgia Pro" w:hAnsi="Georgia Pro"/>
          <w:color w:val="000000"/>
          <w:sz w:val="28"/>
          <w:szCs w:val="28"/>
        </w:rPr>
        <w:br/>
      </w:r>
      <w:r w:rsidRPr="00F4341B">
        <w:rPr>
          <w:rFonts w:ascii="Georgia Pro" w:hAnsi="Georgia Pro"/>
          <w:color w:val="000000"/>
          <w:sz w:val="28"/>
          <w:szCs w:val="28"/>
        </w:rPr>
        <w:br/>
        <w:t>Teach us, guide us, fill us, with your guiding wisdom. Remind us once again that we are just on a long pilgrimage to our real new home. Help us to rest upon you in this broken society.</w:t>
      </w:r>
      <w:r w:rsidRPr="00F4341B">
        <w:rPr>
          <w:rFonts w:ascii="Georgia Pro" w:hAnsi="Georgia Pro"/>
          <w:color w:val="000000"/>
          <w:sz w:val="28"/>
          <w:szCs w:val="28"/>
        </w:rPr>
        <w:br/>
      </w:r>
      <w:r w:rsidRPr="00F4341B">
        <w:rPr>
          <w:rFonts w:ascii="Georgia Pro" w:hAnsi="Georgia Pro"/>
          <w:color w:val="000000"/>
          <w:sz w:val="28"/>
          <w:szCs w:val="28"/>
        </w:rPr>
        <w:br/>
        <w:t xml:space="preserve">Open your word of truth to our hearts today, prepare us to walk in newness of life, </w:t>
      </w:r>
      <w:r w:rsidR="009B3A52" w:rsidRPr="00F4341B">
        <w:rPr>
          <w:rFonts w:ascii="Georgia Pro" w:hAnsi="Georgia Pro"/>
          <w:color w:val="000000"/>
          <w:sz w:val="28"/>
          <w:szCs w:val="28"/>
        </w:rPr>
        <w:t>thank</w:t>
      </w:r>
      <w:r w:rsidRPr="00F4341B">
        <w:rPr>
          <w:rFonts w:ascii="Georgia Pro" w:hAnsi="Georgia Pro"/>
          <w:color w:val="000000"/>
          <w:sz w:val="28"/>
          <w:szCs w:val="28"/>
        </w:rPr>
        <w:t xml:space="preserve"> you, Lord, in your glorious name we pray, amen."</w:t>
      </w:r>
      <w:r w:rsidRPr="00F4341B">
        <w:rPr>
          <w:rFonts w:ascii="Georgia Pro" w:hAnsi="Georgia Pro"/>
          <w:color w:val="000000"/>
          <w:sz w:val="28"/>
          <w:szCs w:val="28"/>
        </w:rPr>
        <w:br/>
      </w:r>
      <w:r w:rsidRPr="00F4341B">
        <w:rPr>
          <w:rFonts w:ascii="Georgia Pro" w:hAnsi="Georgia Pro"/>
          <w:color w:val="000000"/>
          <w:sz w:val="28"/>
          <w:szCs w:val="28"/>
        </w:rPr>
        <w:lastRenderedPageBreak/>
        <w:br/>
        <w:t xml:space="preserve">Let's jump right </w:t>
      </w:r>
      <w:r w:rsidR="001A2EB5" w:rsidRPr="00F4341B">
        <w:rPr>
          <w:rFonts w:ascii="Georgia Pro" w:hAnsi="Georgia Pro"/>
          <w:color w:val="000000"/>
          <w:sz w:val="28"/>
          <w:szCs w:val="28"/>
        </w:rPr>
        <w:t>into</w:t>
      </w:r>
      <w:r w:rsidRPr="00F4341B">
        <w:rPr>
          <w:rFonts w:ascii="Georgia Pro" w:hAnsi="Georgia Pro"/>
          <w:color w:val="000000"/>
          <w:sz w:val="28"/>
          <w:szCs w:val="28"/>
        </w:rPr>
        <w:t xml:space="preserve"> today's message. How many of you have plans to usher in the new year? How many of you are leaving things behind in the old year? How many of you are unpacking those used resolutions from last year?</w:t>
      </w:r>
      <w:r w:rsidRPr="00F4341B">
        <w:rPr>
          <w:rFonts w:ascii="Georgia Pro" w:hAnsi="Georgia Pro"/>
          <w:color w:val="000000"/>
          <w:sz w:val="28"/>
          <w:szCs w:val="28"/>
        </w:rPr>
        <w:br/>
      </w:r>
      <w:r w:rsidRPr="00F4341B">
        <w:rPr>
          <w:rFonts w:ascii="Georgia Pro" w:hAnsi="Georgia Pro"/>
          <w:color w:val="000000"/>
          <w:sz w:val="28"/>
          <w:szCs w:val="28"/>
        </w:rPr>
        <w:br/>
        <w:t xml:space="preserve">It seems like the more we gear up for the new year, we inevitably see the same things around us stay the same. Many </w:t>
      </w:r>
      <w:r w:rsidR="001A2EB5" w:rsidRPr="00F4341B">
        <w:rPr>
          <w:rFonts w:ascii="Georgia Pro" w:hAnsi="Georgia Pro"/>
          <w:color w:val="000000"/>
          <w:sz w:val="28"/>
          <w:szCs w:val="28"/>
        </w:rPr>
        <w:t>times,</w:t>
      </w:r>
      <w:r w:rsidRPr="00F4341B">
        <w:rPr>
          <w:rFonts w:ascii="Georgia Pro" w:hAnsi="Georgia Pro"/>
          <w:color w:val="000000"/>
          <w:sz w:val="28"/>
          <w:szCs w:val="28"/>
        </w:rPr>
        <w:t xml:space="preserve"> you've heard me speak about my childhood and young adult years.</w:t>
      </w:r>
      <w:r w:rsidRPr="00F4341B">
        <w:rPr>
          <w:rFonts w:ascii="Georgia Pro" w:hAnsi="Georgia Pro"/>
          <w:color w:val="000000"/>
          <w:sz w:val="28"/>
          <w:szCs w:val="28"/>
        </w:rPr>
        <w:br/>
      </w:r>
      <w:r w:rsidRPr="00F4341B">
        <w:rPr>
          <w:rFonts w:ascii="Georgia Pro" w:hAnsi="Georgia Pro"/>
          <w:color w:val="000000"/>
          <w:sz w:val="28"/>
          <w:szCs w:val="28"/>
        </w:rPr>
        <w:br/>
        <w:t>I always thought that something new was in-store for me and my siblings. We always had the best New Year's house parties in the community. Everyone would come from different areas to celebrate.</w:t>
      </w:r>
      <w:r w:rsidRPr="00F4341B">
        <w:rPr>
          <w:rFonts w:ascii="Georgia Pro" w:hAnsi="Georgia Pro"/>
          <w:color w:val="000000"/>
          <w:sz w:val="28"/>
          <w:szCs w:val="28"/>
        </w:rPr>
        <w:br/>
      </w:r>
      <w:r w:rsidRPr="00F4341B">
        <w:rPr>
          <w:rFonts w:ascii="Georgia Pro" w:hAnsi="Georgia Pro"/>
          <w:color w:val="000000"/>
          <w:sz w:val="28"/>
          <w:szCs w:val="28"/>
        </w:rPr>
        <w:br/>
        <w:t xml:space="preserve">However, in that celebration, there were always the same emotional mishaps that always took center stage. I'm sure most of you know what I'm </w:t>
      </w:r>
      <w:r w:rsidR="001A2EB5" w:rsidRPr="00F4341B">
        <w:rPr>
          <w:rFonts w:ascii="Georgia Pro" w:hAnsi="Georgia Pro"/>
          <w:color w:val="000000"/>
          <w:sz w:val="28"/>
          <w:szCs w:val="28"/>
        </w:rPr>
        <w:t>alluding to</w:t>
      </w:r>
      <w:r w:rsidRPr="00F4341B">
        <w:rPr>
          <w:rFonts w:ascii="Georgia Pro" w:hAnsi="Georgia Pro"/>
          <w:color w:val="000000"/>
          <w:sz w:val="28"/>
          <w:szCs w:val="28"/>
        </w:rPr>
        <w:t xml:space="preserve"> too. There's always those few who seem to come with their own misery and wreck the party.</w:t>
      </w:r>
      <w:r w:rsidRPr="00F4341B">
        <w:rPr>
          <w:rFonts w:ascii="Georgia Pro" w:hAnsi="Georgia Pro"/>
          <w:color w:val="000000"/>
          <w:sz w:val="28"/>
          <w:szCs w:val="28"/>
        </w:rPr>
        <w:br/>
      </w:r>
      <w:r w:rsidRPr="00F4341B">
        <w:rPr>
          <w:rFonts w:ascii="Georgia Pro" w:hAnsi="Georgia Pro"/>
          <w:color w:val="000000"/>
          <w:sz w:val="28"/>
          <w:szCs w:val="28"/>
        </w:rPr>
        <w:br/>
        <w:t>Not being a Christian at that time as a pre-adult, I realized that ringing in the new year came with stuff from previous years. Praise God for all of you who missed those years of worldly celebratory fun.</w:t>
      </w:r>
      <w:r w:rsidRPr="00F4341B">
        <w:rPr>
          <w:rFonts w:ascii="Georgia Pro" w:hAnsi="Georgia Pro"/>
          <w:color w:val="000000"/>
          <w:sz w:val="28"/>
          <w:szCs w:val="28"/>
        </w:rPr>
        <w:br/>
      </w:r>
      <w:r w:rsidRPr="00F4341B">
        <w:rPr>
          <w:rFonts w:ascii="Georgia Pro" w:hAnsi="Georgia Pro"/>
          <w:color w:val="000000"/>
          <w:sz w:val="28"/>
          <w:szCs w:val="28"/>
        </w:rPr>
        <w:br/>
        <w:t xml:space="preserve">When we look at the new year from the Bibles perspective, we see that nothing is new under the sun. This was Solomon’s whole summation </w:t>
      </w:r>
      <w:r w:rsidR="001A2EB5" w:rsidRPr="00F4341B">
        <w:rPr>
          <w:rFonts w:ascii="Georgia Pro" w:hAnsi="Georgia Pro"/>
          <w:color w:val="000000"/>
          <w:sz w:val="28"/>
          <w:szCs w:val="28"/>
        </w:rPr>
        <w:t>of</w:t>
      </w:r>
      <w:r w:rsidRPr="00F4341B">
        <w:rPr>
          <w:rFonts w:ascii="Georgia Pro" w:hAnsi="Georgia Pro"/>
          <w:color w:val="000000"/>
          <w:sz w:val="28"/>
          <w:szCs w:val="28"/>
        </w:rPr>
        <w:t xml:space="preserve"> life. Solomon looked with his heart and found the conclusion to be this way.</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br/>
        <w:t>13} "And I gave my heart to seek and search out by wisdom concerning all things that are done under heaven: this sore travail hath God given to the sons of man to be exercised therewith.</w:t>
      </w:r>
      <w:r w:rsidRPr="00F4341B">
        <w:rPr>
          <w:rFonts w:ascii="Georgia Pro" w:hAnsi="Georgia Pro"/>
          <w:color w:val="000000"/>
          <w:sz w:val="28"/>
          <w:szCs w:val="28"/>
        </w:rPr>
        <w:br/>
      </w:r>
      <w:r w:rsidRPr="00F4341B">
        <w:rPr>
          <w:rFonts w:ascii="Georgia Pro" w:hAnsi="Georgia Pro"/>
          <w:color w:val="000000"/>
          <w:sz w:val="28"/>
          <w:szCs w:val="28"/>
        </w:rPr>
        <w:br/>
        <w:t>14} I have seen all the works that are done under the sun; and, behold, all is vanity and vexation of spirit. (Ecclesiastes 1:</w:t>
      </w:r>
      <w:hyperlink r:id="rId4" w:history="1">
        <w:r w:rsidRPr="00F4341B">
          <w:rPr>
            <w:rStyle w:val="Hyperlink"/>
            <w:rFonts w:ascii="Georgia Pro" w:hAnsi="Georgia Pro"/>
            <w:sz w:val="28"/>
            <w:szCs w:val="28"/>
          </w:rPr>
          <w:t>13-14</w:t>
        </w:r>
      </w:hyperlink>
      <w:r w:rsidRPr="00F4341B">
        <w:rPr>
          <w:rFonts w:ascii="Georgia Pro" w:hAnsi="Georgia Pro"/>
          <w:color w:val="000000"/>
          <w:sz w:val="28"/>
          <w:szCs w:val="28"/>
        </w:rPr>
        <w:t> KJV).</w:t>
      </w:r>
      <w:r w:rsidRPr="00F4341B">
        <w:rPr>
          <w:rFonts w:ascii="Georgia Pro" w:hAnsi="Georgia Pro"/>
          <w:color w:val="000000"/>
          <w:sz w:val="28"/>
          <w:szCs w:val="28"/>
        </w:rPr>
        <w:br/>
      </w:r>
      <w:r w:rsidRPr="00F4341B">
        <w:rPr>
          <w:rFonts w:ascii="Georgia Pro" w:hAnsi="Georgia Pro"/>
          <w:color w:val="000000"/>
          <w:sz w:val="28"/>
          <w:szCs w:val="28"/>
        </w:rPr>
        <w:br/>
        <w:t xml:space="preserve">Solomon went searching for meaning of existence and all the things in the world that come with being in it. But it was all empty. It's like trying to pour water in a bucket with </w:t>
      </w:r>
      <w:r w:rsidR="001A2EB5" w:rsidRPr="00F4341B">
        <w:rPr>
          <w:rFonts w:ascii="Georgia Pro" w:hAnsi="Georgia Pro"/>
          <w:color w:val="000000"/>
          <w:sz w:val="28"/>
          <w:szCs w:val="28"/>
        </w:rPr>
        <w:t>holes in</w:t>
      </w:r>
      <w:r w:rsidRPr="00F4341B">
        <w:rPr>
          <w:rFonts w:ascii="Georgia Pro" w:hAnsi="Georgia Pro"/>
          <w:color w:val="000000"/>
          <w:sz w:val="28"/>
          <w:szCs w:val="28"/>
        </w:rPr>
        <w:t xml:space="preserve"> it. The bucket has a purpose, but </w:t>
      </w:r>
      <w:r w:rsidR="001A2EB5" w:rsidRPr="00F4341B">
        <w:rPr>
          <w:rFonts w:ascii="Georgia Pro" w:hAnsi="Georgia Pro"/>
          <w:color w:val="000000"/>
          <w:sz w:val="28"/>
          <w:szCs w:val="28"/>
        </w:rPr>
        <w:t>ultimately,</w:t>
      </w:r>
      <w:r w:rsidRPr="00F4341B">
        <w:rPr>
          <w:rFonts w:ascii="Georgia Pro" w:hAnsi="Georgia Pro"/>
          <w:color w:val="000000"/>
          <w:sz w:val="28"/>
          <w:szCs w:val="28"/>
        </w:rPr>
        <w:t xml:space="preserve"> it's useless to you.</w:t>
      </w:r>
      <w:r w:rsidRPr="00F4341B">
        <w:rPr>
          <w:rFonts w:ascii="Georgia Pro" w:hAnsi="Georgia Pro"/>
          <w:color w:val="000000"/>
          <w:sz w:val="28"/>
          <w:szCs w:val="28"/>
        </w:rPr>
        <w:br/>
      </w:r>
      <w:r w:rsidRPr="00F4341B">
        <w:rPr>
          <w:rFonts w:ascii="Georgia Pro" w:hAnsi="Georgia Pro"/>
          <w:color w:val="000000"/>
          <w:sz w:val="28"/>
          <w:szCs w:val="28"/>
        </w:rPr>
        <w:br/>
        <w:t xml:space="preserve">[Solomon, writing about his own life, discovered that neither his accomplishments nor his wisdom could make him truly happy.] </w:t>
      </w:r>
      <w:r w:rsidR="001A2EB5" w:rsidRPr="00F4341B">
        <w:rPr>
          <w:rFonts w:ascii="Georgia Pro" w:hAnsi="Georgia Pro"/>
          <w:color w:val="000000"/>
          <w:sz w:val="28"/>
          <w:szCs w:val="28"/>
        </w:rPr>
        <w:t>The words vanity and vexation of spirit</w:t>
      </w:r>
      <w:r w:rsidRPr="00F4341B">
        <w:rPr>
          <w:rFonts w:ascii="Georgia Pro" w:hAnsi="Georgia Pro"/>
          <w:color w:val="000000"/>
          <w:sz w:val="28"/>
          <w:szCs w:val="28"/>
        </w:rPr>
        <w:t xml:space="preserve"> are from the Hebrew word (hebel and re‛ûth).</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lastRenderedPageBreak/>
        <w:t xml:space="preserve">Both words carry the meaning of something </w:t>
      </w:r>
      <w:r w:rsidR="009B3A52" w:rsidRPr="00F4341B">
        <w:rPr>
          <w:rFonts w:ascii="Georgia Pro" w:hAnsi="Georgia Pro"/>
          <w:color w:val="000000"/>
          <w:sz w:val="28"/>
          <w:szCs w:val="28"/>
        </w:rPr>
        <w:t>that’s</w:t>
      </w:r>
      <w:r w:rsidRPr="00F4341B">
        <w:rPr>
          <w:rFonts w:ascii="Georgia Pro" w:hAnsi="Georgia Pro"/>
          <w:color w:val="000000"/>
          <w:sz w:val="28"/>
          <w:szCs w:val="28"/>
        </w:rPr>
        <w:t xml:space="preserve"> useless to seek after. It is emptiness </w:t>
      </w:r>
      <w:proofErr w:type="gramStart"/>
      <w:r w:rsidRPr="00F4341B">
        <w:rPr>
          <w:rFonts w:ascii="Georgia Pro" w:hAnsi="Georgia Pro"/>
          <w:color w:val="000000"/>
          <w:sz w:val="28"/>
          <w:szCs w:val="28"/>
        </w:rPr>
        <w:t>seeking</w:t>
      </w:r>
      <w:proofErr w:type="gramEnd"/>
      <w:r w:rsidRPr="00F4341B">
        <w:rPr>
          <w:rFonts w:ascii="Georgia Pro" w:hAnsi="Georgia Pro"/>
          <w:color w:val="000000"/>
          <w:sz w:val="28"/>
          <w:szCs w:val="28"/>
        </w:rPr>
        <w:t xml:space="preserve">. It </w:t>
      </w:r>
      <w:proofErr w:type="gramStart"/>
      <w:r w:rsidRPr="00F4341B">
        <w:rPr>
          <w:rFonts w:ascii="Georgia Pro" w:hAnsi="Georgia Pro"/>
          <w:color w:val="000000"/>
          <w:sz w:val="28"/>
          <w:szCs w:val="28"/>
        </w:rPr>
        <w:t>contains</w:t>
      </w:r>
      <w:proofErr w:type="gramEnd"/>
      <w:r w:rsidRPr="00F4341B">
        <w:rPr>
          <w:rFonts w:ascii="Georgia Pro" w:hAnsi="Georgia Pro"/>
          <w:color w:val="000000"/>
          <w:sz w:val="28"/>
          <w:szCs w:val="28"/>
        </w:rPr>
        <w:t xml:space="preserve"> things that are transitory and unsatisfactory. It is compared to chasing after the wind.</w:t>
      </w:r>
      <w:r w:rsidRPr="00F4341B">
        <w:rPr>
          <w:rFonts w:ascii="Georgia Pro" w:hAnsi="Georgia Pro"/>
          <w:color w:val="000000"/>
          <w:sz w:val="28"/>
          <w:szCs w:val="28"/>
        </w:rPr>
        <w:br/>
      </w:r>
      <w:r w:rsidRPr="00F4341B">
        <w:rPr>
          <w:rFonts w:ascii="Georgia Pro" w:hAnsi="Georgia Pro"/>
          <w:color w:val="000000"/>
          <w:sz w:val="28"/>
          <w:szCs w:val="28"/>
        </w:rPr>
        <w:br/>
        <w:t>Solomon, whom God blessed with great wisdom, saw the futility of life apart from God. Solomon understood in his reflection that we can only find self-worth, true wisdom, and happiness only in God.</w:t>
      </w:r>
      <w:r w:rsidRPr="00F4341B">
        <w:rPr>
          <w:rFonts w:ascii="Georgia Pro" w:hAnsi="Georgia Pro"/>
          <w:color w:val="000000"/>
          <w:sz w:val="28"/>
          <w:szCs w:val="28"/>
        </w:rPr>
        <w:br/>
      </w:r>
      <w:r w:rsidRPr="00F4341B">
        <w:rPr>
          <w:rFonts w:ascii="Georgia Pro" w:hAnsi="Georgia Pro"/>
          <w:color w:val="000000"/>
          <w:sz w:val="28"/>
          <w:szCs w:val="28"/>
        </w:rPr>
        <w:br/>
        <w:t>Solomon repeats his dissatisfaction with what life has to offer. 8} "All things are full of labour; man cannot utter it: the eye is not satisfied with seeing, nor the ear filled with hearing.</w:t>
      </w:r>
      <w:r w:rsidRPr="00F4341B">
        <w:rPr>
          <w:rFonts w:ascii="Georgia Pro" w:hAnsi="Georgia Pro"/>
          <w:color w:val="000000"/>
          <w:sz w:val="28"/>
          <w:szCs w:val="28"/>
        </w:rPr>
        <w:br/>
      </w:r>
      <w:r w:rsidRPr="00F4341B">
        <w:rPr>
          <w:rFonts w:ascii="Georgia Pro" w:hAnsi="Georgia Pro"/>
          <w:color w:val="000000"/>
          <w:sz w:val="28"/>
          <w:szCs w:val="28"/>
        </w:rPr>
        <w:br/>
        <w:t>9} The thing that hath been, it is that which shall be; and that which is done is that which shall be done: and there is no new thing under the sun.</w:t>
      </w:r>
      <w:r w:rsidRPr="00F4341B">
        <w:rPr>
          <w:rFonts w:ascii="Georgia Pro" w:hAnsi="Georgia Pro"/>
          <w:color w:val="000000"/>
          <w:sz w:val="28"/>
          <w:szCs w:val="28"/>
        </w:rPr>
        <w:br/>
      </w:r>
      <w:r w:rsidRPr="00F4341B">
        <w:rPr>
          <w:rFonts w:ascii="Georgia Pro" w:hAnsi="Georgia Pro"/>
          <w:color w:val="000000"/>
          <w:sz w:val="28"/>
          <w:szCs w:val="28"/>
        </w:rPr>
        <w:br/>
        <w:t>10} Is there any thing whereof it may be said, See, this is new? it hath been already of old time, which was before us. (Ecclesiastes 1:</w:t>
      </w:r>
      <w:hyperlink r:id="rId5" w:history="1">
        <w:r w:rsidRPr="00F4341B">
          <w:rPr>
            <w:rStyle w:val="Hyperlink"/>
            <w:rFonts w:ascii="Georgia Pro" w:hAnsi="Georgia Pro"/>
            <w:sz w:val="28"/>
            <w:szCs w:val="28"/>
          </w:rPr>
          <w:t>8-10</w:t>
        </w:r>
      </w:hyperlink>
      <w:r w:rsidRPr="00F4341B">
        <w:rPr>
          <w:rFonts w:ascii="Georgia Pro" w:hAnsi="Georgia Pro"/>
          <w:color w:val="000000"/>
          <w:sz w:val="28"/>
          <w:szCs w:val="28"/>
        </w:rPr>
        <w:t> KJV).</w:t>
      </w:r>
      <w:r w:rsidRPr="00F4341B">
        <w:rPr>
          <w:rFonts w:ascii="Georgia Pro" w:hAnsi="Georgia Pro"/>
          <w:color w:val="000000"/>
          <w:sz w:val="28"/>
          <w:szCs w:val="28"/>
        </w:rPr>
        <w:br/>
      </w:r>
      <w:r w:rsidRPr="00F4341B">
        <w:rPr>
          <w:rFonts w:ascii="Georgia Pro" w:hAnsi="Georgia Pro"/>
          <w:color w:val="000000"/>
          <w:sz w:val="28"/>
          <w:szCs w:val="28"/>
        </w:rPr>
        <w:br/>
        <w:t>I remember the days when those house parties seemed new each year, but now that I'm looking from this side of grace, I see that nothing new ever materialized. Yes, the clothes may have changed, the music was different, and yes, new guest arrived.</w:t>
      </w:r>
      <w:r w:rsidRPr="00F4341B">
        <w:rPr>
          <w:rFonts w:ascii="Georgia Pro" w:hAnsi="Georgia Pro"/>
          <w:color w:val="000000"/>
          <w:sz w:val="28"/>
          <w:szCs w:val="28"/>
        </w:rPr>
        <w:br/>
      </w:r>
      <w:r w:rsidRPr="00F4341B">
        <w:rPr>
          <w:rFonts w:ascii="Georgia Pro" w:hAnsi="Georgia Pro"/>
          <w:color w:val="000000"/>
          <w:sz w:val="28"/>
          <w:szCs w:val="28"/>
        </w:rPr>
        <w:br/>
        <w:t xml:space="preserve">But the outcome was always the same. </w:t>
      </w:r>
      <w:proofErr w:type="gramStart"/>
      <w:r w:rsidRPr="00F4341B">
        <w:rPr>
          <w:rFonts w:ascii="Georgia Pro" w:hAnsi="Georgia Pro"/>
          <w:color w:val="000000"/>
          <w:sz w:val="28"/>
          <w:szCs w:val="28"/>
        </w:rPr>
        <w:t>Different times</w:t>
      </w:r>
      <w:proofErr w:type="gramEnd"/>
      <w:r w:rsidRPr="00F4341B">
        <w:rPr>
          <w:rFonts w:ascii="Georgia Pro" w:hAnsi="Georgia Pro"/>
          <w:color w:val="000000"/>
          <w:sz w:val="28"/>
          <w:szCs w:val="28"/>
        </w:rPr>
        <w:t>, same outcomes, then repeat the scenario all over again. My eyes were certainly never satisfied. The girl I asked to dance at one party, seemed to be a stranger at the next party.</w:t>
      </w:r>
      <w:r w:rsidRPr="00F4341B">
        <w:rPr>
          <w:rFonts w:ascii="Georgia Pro" w:hAnsi="Georgia Pro"/>
          <w:color w:val="000000"/>
          <w:sz w:val="28"/>
          <w:szCs w:val="28"/>
        </w:rPr>
        <w:br/>
      </w:r>
      <w:r w:rsidRPr="00F4341B">
        <w:rPr>
          <w:rFonts w:ascii="Georgia Pro" w:hAnsi="Georgia Pro"/>
          <w:color w:val="000000"/>
          <w:sz w:val="28"/>
          <w:szCs w:val="28"/>
        </w:rPr>
        <w:br/>
        <w:t xml:space="preserve">Care to guess why? My ears were always listening for that new but old way of approaching the next target on the dance floor. So, when people say, "I'm celebrating the new year", I usually ask them what specifically </w:t>
      </w:r>
      <w:proofErr w:type="gramStart"/>
      <w:r w:rsidRPr="00F4341B">
        <w:rPr>
          <w:rFonts w:ascii="Georgia Pro" w:hAnsi="Georgia Pro"/>
          <w:color w:val="000000"/>
          <w:sz w:val="28"/>
          <w:szCs w:val="28"/>
        </w:rPr>
        <w:t>are you</w:t>
      </w:r>
      <w:proofErr w:type="gramEnd"/>
      <w:r w:rsidRPr="00F4341B">
        <w:rPr>
          <w:rFonts w:ascii="Georgia Pro" w:hAnsi="Georgia Pro"/>
          <w:color w:val="000000"/>
          <w:sz w:val="28"/>
          <w:szCs w:val="28"/>
        </w:rPr>
        <w:t xml:space="preserve"> doing that hasn't already been done?</w:t>
      </w:r>
      <w:r w:rsidRPr="00F4341B">
        <w:rPr>
          <w:rFonts w:ascii="Georgia Pro" w:hAnsi="Georgia Pro"/>
          <w:color w:val="000000"/>
          <w:sz w:val="28"/>
          <w:szCs w:val="28"/>
        </w:rPr>
        <w:br/>
      </w:r>
      <w:r w:rsidRPr="00F4341B">
        <w:rPr>
          <w:rFonts w:ascii="Georgia Pro" w:hAnsi="Georgia Pro"/>
          <w:color w:val="000000"/>
          <w:sz w:val="28"/>
          <w:szCs w:val="28"/>
        </w:rPr>
        <w:br/>
        <w:t>It reminds me of the old saying, "The more things change, the more they stay the same." Why? Because Satan has nothing new to offer you or the world. Where is it written that Satan has prepared a new place for us to live when we leave this earth?</w:t>
      </w:r>
      <w:r w:rsidRPr="00F4341B">
        <w:rPr>
          <w:rFonts w:ascii="Georgia Pro" w:hAnsi="Georgia Pro"/>
          <w:color w:val="000000"/>
          <w:sz w:val="28"/>
          <w:szCs w:val="28"/>
        </w:rPr>
        <w:br/>
      </w:r>
      <w:r w:rsidRPr="00F4341B">
        <w:rPr>
          <w:rFonts w:ascii="Georgia Pro" w:hAnsi="Georgia Pro"/>
          <w:color w:val="000000"/>
          <w:sz w:val="28"/>
          <w:szCs w:val="28"/>
        </w:rPr>
        <w:br/>
        <w:t>He can only offer, theft (of your soul), death (murder), and destruction of life. (John 10:10). He cannot do anything new for humans. Just as there are three in the natural life that are certain, death, taxes, and disappointment.</w:t>
      </w:r>
      <w:r w:rsidRPr="00F4341B">
        <w:rPr>
          <w:rFonts w:ascii="Georgia Pro" w:hAnsi="Georgia Pro"/>
          <w:color w:val="000000"/>
          <w:sz w:val="28"/>
          <w:szCs w:val="28"/>
        </w:rPr>
        <w:br/>
      </w:r>
      <w:r w:rsidRPr="00F4341B">
        <w:rPr>
          <w:rFonts w:ascii="Georgia Pro" w:hAnsi="Georgia Pro"/>
          <w:color w:val="000000"/>
          <w:sz w:val="28"/>
          <w:szCs w:val="28"/>
        </w:rPr>
        <w:br/>
        <w:t>These are sad, but inescapable truths in life that people cannot see, but continue to see with blinded eyes. (1 Corinthians 4:4; Romans 6:</w:t>
      </w:r>
      <w:hyperlink r:id="rId6" w:history="1">
        <w:r w:rsidRPr="00F4341B">
          <w:rPr>
            <w:rStyle w:val="Hyperlink"/>
            <w:rFonts w:ascii="Georgia Pro" w:hAnsi="Georgia Pro"/>
            <w:sz w:val="28"/>
            <w:szCs w:val="28"/>
          </w:rPr>
          <w:t>1-14</w:t>
        </w:r>
      </w:hyperlink>
      <w:r w:rsidRPr="00F4341B">
        <w:rPr>
          <w:rFonts w:ascii="Georgia Pro" w:hAnsi="Georgia Pro"/>
          <w:color w:val="000000"/>
          <w:sz w:val="28"/>
          <w:szCs w:val="28"/>
        </w:rPr>
        <w:t xml:space="preserve">). </w:t>
      </w:r>
      <w:r w:rsidRPr="00F4341B">
        <w:rPr>
          <w:rFonts w:ascii="Georgia Pro" w:hAnsi="Georgia Pro"/>
          <w:color w:val="000000"/>
          <w:sz w:val="28"/>
          <w:szCs w:val="28"/>
        </w:rPr>
        <w:lastRenderedPageBreak/>
        <w:t>Solomon set his heart to see where satisfaction in life might be.</w:t>
      </w:r>
      <w:r w:rsidRPr="00F4341B">
        <w:rPr>
          <w:rFonts w:ascii="Georgia Pro" w:hAnsi="Georgia Pro"/>
          <w:color w:val="000000"/>
          <w:sz w:val="28"/>
          <w:szCs w:val="28"/>
        </w:rPr>
        <w:br/>
      </w:r>
      <w:r w:rsidRPr="00F4341B">
        <w:rPr>
          <w:rFonts w:ascii="Georgia Pro" w:hAnsi="Georgia Pro"/>
          <w:color w:val="000000"/>
          <w:sz w:val="28"/>
          <w:szCs w:val="28"/>
        </w:rPr>
        <w:br/>
        <w:t>He found out like the servant Paul did that newness of life only comes through a relationship with Jesus. 16} "For which cause we faint not; but though our outward man perish, yet the inward man is renewed day by day.</w:t>
      </w:r>
      <w:r w:rsidRPr="00F4341B">
        <w:rPr>
          <w:rFonts w:ascii="Georgia Pro" w:hAnsi="Georgia Pro"/>
          <w:color w:val="000000"/>
          <w:sz w:val="28"/>
          <w:szCs w:val="28"/>
        </w:rPr>
        <w:br/>
      </w:r>
      <w:r w:rsidRPr="00F4341B">
        <w:rPr>
          <w:rFonts w:ascii="Georgia Pro" w:hAnsi="Georgia Pro"/>
          <w:color w:val="000000"/>
          <w:sz w:val="28"/>
          <w:szCs w:val="28"/>
        </w:rPr>
        <w:br/>
        <w:t>17} For our light affliction, which is but for a moment, worketh for us a far more exceeding and eternal weight of glory;</w:t>
      </w:r>
      <w:r w:rsidRPr="00F4341B">
        <w:rPr>
          <w:rFonts w:ascii="Georgia Pro" w:hAnsi="Georgia Pro"/>
          <w:color w:val="000000"/>
          <w:sz w:val="28"/>
          <w:szCs w:val="28"/>
        </w:rPr>
        <w:br/>
      </w:r>
      <w:r w:rsidRPr="00F4341B">
        <w:rPr>
          <w:rFonts w:ascii="Georgia Pro" w:hAnsi="Georgia Pro"/>
          <w:color w:val="000000"/>
          <w:sz w:val="28"/>
          <w:szCs w:val="28"/>
        </w:rPr>
        <w:br/>
        <w:t>18} While we look not at the things which are seen, but at the things which are not seen: for the things which are seen are temporal; but the things which are not seen are eternal (2 Corinthians 4:</w:t>
      </w:r>
      <w:hyperlink r:id="rId7" w:history="1">
        <w:r w:rsidRPr="00F4341B">
          <w:rPr>
            <w:rStyle w:val="Hyperlink"/>
            <w:rFonts w:ascii="Georgia Pro" w:hAnsi="Georgia Pro"/>
            <w:sz w:val="28"/>
            <w:szCs w:val="28"/>
          </w:rPr>
          <w:t>16-18</w:t>
        </w:r>
      </w:hyperlink>
      <w:r w:rsidRPr="00F4341B">
        <w:rPr>
          <w:rFonts w:ascii="Georgia Pro" w:hAnsi="Georgia Pro"/>
          <w:color w:val="000000"/>
          <w:sz w:val="28"/>
          <w:szCs w:val="28"/>
        </w:rPr>
        <w:t> KJV).</w:t>
      </w:r>
      <w:r w:rsidRPr="00F4341B">
        <w:rPr>
          <w:rFonts w:ascii="Georgia Pro" w:hAnsi="Georgia Pro"/>
          <w:color w:val="000000"/>
          <w:sz w:val="28"/>
          <w:szCs w:val="28"/>
        </w:rPr>
        <w:br/>
      </w:r>
      <w:r w:rsidRPr="00F4341B">
        <w:rPr>
          <w:rFonts w:ascii="Georgia Pro" w:hAnsi="Georgia Pro"/>
          <w:color w:val="000000"/>
          <w:sz w:val="28"/>
          <w:szCs w:val="28"/>
        </w:rPr>
        <w:br/>
        <w:t xml:space="preserve">In seeking out a new way to continue to do something </w:t>
      </w:r>
      <w:r w:rsidR="009B3A52" w:rsidRPr="00F4341B">
        <w:rPr>
          <w:rFonts w:ascii="Georgia Pro" w:hAnsi="Georgia Pro"/>
          <w:color w:val="000000"/>
          <w:sz w:val="28"/>
          <w:szCs w:val="28"/>
        </w:rPr>
        <w:t>that’s</w:t>
      </w:r>
      <w:r w:rsidRPr="00F4341B">
        <w:rPr>
          <w:rFonts w:ascii="Georgia Pro" w:hAnsi="Georgia Pro"/>
          <w:color w:val="000000"/>
          <w:sz w:val="28"/>
          <w:szCs w:val="28"/>
        </w:rPr>
        <w:t xml:space="preserve"> old, Christians do not have to manufacture anything to feel new about dead sin corrupting the world.</w:t>
      </w:r>
      <w:r w:rsidRPr="00F4341B">
        <w:rPr>
          <w:rFonts w:ascii="Georgia Pro" w:hAnsi="Georgia Pro"/>
          <w:color w:val="000000"/>
          <w:sz w:val="28"/>
          <w:szCs w:val="28"/>
        </w:rPr>
        <w:br/>
      </w:r>
      <w:r w:rsidRPr="00F4341B">
        <w:rPr>
          <w:rFonts w:ascii="Georgia Pro" w:hAnsi="Georgia Pro"/>
          <w:color w:val="000000"/>
          <w:sz w:val="28"/>
          <w:szCs w:val="28"/>
        </w:rPr>
        <w:br/>
        <w:t xml:space="preserve">This newness that Christians experience </w:t>
      </w:r>
      <w:r w:rsidR="001A2EB5" w:rsidRPr="00F4341B">
        <w:rPr>
          <w:rFonts w:ascii="Georgia Pro" w:hAnsi="Georgia Pro"/>
          <w:color w:val="000000"/>
          <w:sz w:val="28"/>
          <w:szCs w:val="28"/>
        </w:rPr>
        <w:t>every day</w:t>
      </w:r>
      <w:r w:rsidRPr="00F4341B">
        <w:rPr>
          <w:rFonts w:ascii="Georgia Pro" w:hAnsi="Georgia Pro"/>
          <w:color w:val="000000"/>
          <w:sz w:val="28"/>
          <w:szCs w:val="28"/>
        </w:rPr>
        <w:t xml:space="preserve"> comes from the Holy Spirit. (Ephesians 3:16; Lamentations 3:</w:t>
      </w:r>
      <w:hyperlink r:id="rId8" w:history="1">
        <w:r w:rsidRPr="00F4341B">
          <w:rPr>
            <w:rStyle w:val="Hyperlink"/>
            <w:rFonts w:ascii="Georgia Pro" w:hAnsi="Georgia Pro"/>
            <w:sz w:val="28"/>
            <w:szCs w:val="28"/>
          </w:rPr>
          <w:t>22-23</w:t>
        </w:r>
      </w:hyperlink>
      <w:r w:rsidRPr="00F4341B">
        <w:rPr>
          <w:rFonts w:ascii="Georgia Pro" w:hAnsi="Georgia Pro"/>
          <w:color w:val="000000"/>
          <w:sz w:val="28"/>
          <w:szCs w:val="28"/>
        </w:rPr>
        <w:t>; Psalm 28:7; </w:t>
      </w:r>
      <w:hyperlink r:id="rId9" w:history="1">
        <w:r w:rsidRPr="00F4341B">
          <w:rPr>
            <w:rStyle w:val="Hyperlink"/>
            <w:rFonts w:ascii="Georgia Pro" w:hAnsi="Georgia Pro"/>
            <w:sz w:val="28"/>
            <w:szCs w:val="28"/>
          </w:rPr>
          <w:t>118</w:t>
        </w:r>
      </w:hyperlink>
      <w:r w:rsidRPr="00F4341B">
        <w:rPr>
          <w:rFonts w:ascii="Georgia Pro" w:hAnsi="Georgia Pro"/>
          <w:color w:val="000000"/>
          <w:sz w:val="28"/>
          <w:szCs w:val="28"/>
        </w:rPr>
        <w:t>:24). God is always there for us. His presence comes with fullness of joy. God is faithful day by day.</w:t>
      </w:r>
      <w:r w:rsidRPr="00F4341B">
        <w:rPr>
          <w:rFonts w:ascii="Georgia Pro" w:hAnsi="Georgia Pro"/>
          <w:color w:val="000000"/>
          <w:sz w:val="28"/>
          <w:szCs w:val="28"/>
        </w:rPr>
        <w:br/>
      </w:r>
      <w:r w:rsidRPr="00F4341B">
        <w:rPr>
          <w:rFonts w:ascii="Georgia Pro" w:hAnsi="Georgia Pro"/>
          <w:color w:val="000000"/>
          <w:sz w:val="28"/>
          <w:szCs w:val="28"/>
        </w:rPr>
        <w:br/>
        <w:t xml:space="preserve">In this coming new year, I can still rejoice and repeat the songs God has place in my heart. </w:t>
      </w:r>
      <w:r w:rsidRPr="00F4341B">
        <w:rPr>
          <w:rFonts w:ascii="Segoe UI Emoji" w:hAnsi="Segoe UI Emoji" w:cs="Segoe UI Emoji"/>
          <w:color w:val="000000"/>
          <w:sz w:val="28"/>
          <w:szCs w:val="28"/>
        </w:rPr>
        <w:t>🎵</w:t>
      </w:r>
      <w:r w:rsidRPr="00F4341B">
        <w:rPr>
          <w:rFonts w:ascii="Georgia Pro" w:hAnsi="Georgia Pro"/>
          <w:color w:val="000000"/>
          <w:sz w:val="28"/>
          <w:szCs w:val="28"/>
        </w:rPr>
        <w:t xml:space="preserve"> The steadfast love of the LORD never ceases; his mercies never </w:t>
      </w:r>
      <w:proofErr w:type="gramStart"/>
      <w:r w:rsidRPr="00F4341B">
        <w:rPr>
          <w:rFonts w:ascii="Georgia Pro" w:hAnsi="Georgia Pro"/>
          <w:color w:val="000000"/>
          <w:sz w:val="28"/>
          <w:szCs w:val="28"/>
        </w:rPr>
        <w:t>come to an end</w:t>
      </w:r>
      <w:proofErr w:type="gramEnd"/>
      <w:r w:rsidRPr="00F4341B">
        <w:rPr>
          <w:rFonts w:ascii="Georgia Pro" w:hAnsi="Georgia Pro"/>
          <w:color w:val="000000"/>
          <w:sz w:val="28"/>
          <w:szCs w:val="28"/>
        </w:rPr>
        <w:t xml:space="preserve">; they are new every morning; great is your faithfulness. </w:t>
      </w:r>
      <w:r w:rsidRPr="00F4341B">
        <w:rPr>
          <w:rFonts w:ascii="Segoe UI Emoji" w:hAnsi="Segoe UI Emoji" w:cs="Segoe UI Emoji"/>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t xml:space="preserve">From Lamentations we understand from Websters Merriam-Webster, steadfast means </w:t>
      </w:r>
      <w:proofErr w:type="gramStart"/>
      <w:r w:rsidRPr="00F4341B">
        <w:rPr>
          <w:rFonts w:ascii="Georgia Pro" w:hAnsi="Georgia Pro"/>
          <w:color w:val="000000"/>
          <w:sz w:val="28"/>
          <w:szCs w:val="28"/>
        </w:rPr>
        <w:t>firmly fixed</w:t>
      </w:r>
      <w:proofErr w:type="gramEnd"/>
      <w:r w:rsidRPr="00F4341B">
        <w:rPr>
          <w:rFonts w:ascii="Georgia Pro" w:hAnsi="Georgia Pro"/>
          <w:color w:val="000000"/>
          <w:sz w:val="28"/>
          <w:szCs w:val="28"/>
        </w:rPr>
        <w:t xml:space="preserve"> in place, immovable, and not subject to change. Earlier, I mentioned that God is the same yesterday, today and forever (Hebrews 13:8).</w:t>
      </w:r>
      <w:r w:rsidRPr="00F4341B">
        <w:rPr>
          <w:rFonts w:ascii="Georgia Pro" w:hAnsi="Georgia Pro"/>
          <w:color w:val="000000"/>
          <w:sz w:val="28"/>
          <w:szCs w:val="28"/>
        </w:rPr>
        <w:br/>
      </w:r>
      <w:r w:rsidRPr="00F4341B">
        <w:rPr>
          <w:rFonts w:ascii="Georgia Pro" w:hAnsi="Georgia Pro"/>
          <w:color w:val="000000"/>
          <w:sz w:val="28"/>
          <w:szCs w:val="28"/>
        </w:rPr>
        <w:br/>
        <w:t>God’s unchanging love in the new year is the same joy and love others lived with over 2,</w:t>
      </w:r>
      <w:hyperlink r:id="rId10" w:history="1">
        <w:r w:rsidRPr="00F4341B">
          <w:rPr>
            <w:rStyle w:val="Hyperlink"/>
            <w:rFonts w:ascii="Georgia Pro" w:hAnsi="Georgia Pro"/>
            <w:sz w:val="28"/>
            <w:szCs w:val="28"/>
          </w:rPr>
          <w:t>000</w:t>
        </w:r>
      </w:hyperlink>
      <w:r w:rsidRPr="00F4341B">
        <w:rPr>
          <w:rFonts w:ascii="Georgia Pro" w:hAnsi="Georgia Pro"/>
          <w:color w:val="000000"/>
          <w:sz w:val="28"/>
          <w:szCs w:val="28"/>
        </w:rPr>
        <w:t> years ago. Did you know that in order for some to experience a greater new year, they have to top the old, or previous year?</w:t>
      </w:r>
      <w:r w:rsidRPr="00F4341B">
        <w:rPr>
          <w:rFonts w:ascii="Georgia Pro" w:hAnsi="Georgia Pro"/>
          <w:color w:val="000000"/>
          <w:sz w:val="28"/>
          <w:szCs w:val="28"/>
        </w:rPr>
        <w:br/>
      </w:r>
      <w:r w:rsidRPr="00F4341B">
        <w:rPr>
          <w:rFonts w:ascii="Georgia Pro" w:hAnsi="Georgia Pro"/>
          <w:color w:val="000000"/>
          <w:sz w:val="28"/>
          <w:szCs w:val="28"/>
        </w:rPr>
        <w:br/>
        <w:t xml:space="preserve">Sadly, sometimes that involves indulging in stronger drugs or alcohol. In my young preteen-adult life, I saw </w:t>
      </w:r>
      <w:r w:rsidR="001A2EB5" w:rsidRPr="00F4341B">
        <w:rPr>
          <w:rFonts w:ascii="Georgia Pro" w:hAnsi="Georgia Pro"/>
          <w:color w:val="000000"/>
          <w:sz w:val="28"/>
          <w:szCs w:val="28"/>
        </w:rPr>
        <w:t>New Year’s Eve</w:t>
      </w:r>
      <w:r w:rsidRPr="00F4341B">
        <w:rPr>
          <w:rFonts w:ascii="Georgia Pro" w:hAnsi="Georgia Pro"/>
          <w:color w:val="000000"/>
          <w:sz w:val="28"/>
          <w:szCs w:val="28"/>
        </w:rPr>
        <w:t xml:space="preserve"> used in a way that took advantage of individuals. I never used hard drugs, but saw it abused by many.</w:t>
      </w:r>
      <w:r w:rsidRPr="00F4341B">
        <w:rPr>
          <w:rFonts w:ascii="Georgia Pro" w:hAnsi="Georgia Pro"/>
          <w:color w:val="000000"/>
          <w:sz w:val="28"/>
          <w:szCs w:val="28"/>
        </w:rPr>
        <w:br/>
      </w:r>
      <w:r w:rsidRPr="00F4341B">
        <w:rPr>
          <w:rFonts w:ascii="Georgia Pro" w:hAnsi="Georgia Pro"/>
          <w:color w:val="000000"/>
          <w:sz w:val="28"/>
          <w:szCs w:val="28"/>
        </w:rPr>
        <w:br/>
        <w:t xml:space="preserve">God’s great love and presence allows the believer to resist what the enemy is offering us that brings slow and sometimes swift destruction to our lives. </w:t>
      </w:r>
      <w:r w:rsidRPr="00F4341B">
        <w:rPr>
          <w:rFonts w:ascii="Georgia Pro" w:hAnsi="Georgia Pro"/>
          <w:color w:val="000000"/>
          <w:sz w:val="28"/>
          <w:szCs w:val="28"/>
        </w:rPr>
        <w:lastRenderedPageBreak/>
        <w:t>Regardless of the new year and the resolutions we make, it pales in comparison to the new life God gives.</w:t>
      </w:r>
      <w:r w:rsidRPr="00F4341B">
        <w:rPr>
          <w:rFonts w:ascii="Georgia Pro" w:hAnsi="Georgia Pro"/>
          <w:color w:val="000000"/>
          <w:sz w:val="28"/>
          <w:szCs w:val="28"/>
        </w:rPr>
        <w:br/>
      </w:r>
      <w:r w:rsidRPr="00F4341B">
        <w:rPr>
          <w:rFonts w:ascii="Georgia Pro" w:hAnsi="Georgia Pro"/>
          <w:color w:val="000000"/>
          <w:sz w:val="28"/>
          <w:szCs w:val="28"/>
        </w:rPr>
        <w:br/>
        <w:t>Micah the prophet listed out the three principles of what God asks of his people, 1) To do justice 2) To love kindness. 3) To walk humbly with him. (Micah 6:</w:t>
      </w:r>
      <w:hyperlink r:id="rId11" w:history="1">
        <w:r w:rsidRPr="00F4341B">
          <w:rPr>
            <w:rStyle w:val="Hyperlink"/>
            <w:rFonts w:ascii="Georgia Pro" w:hAnsi="Georgia Pro"/>
            <w:sz w:val="28"/>
            <w:szCs w:val="28"/>
          </w:rPr>
          <w:t>6-8</w:t>
        </w:r>
      </w:hyperlink>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t>People have tried all kinds of ways to please God (Micah 6:</w:t>
      </w:r>
      <w:hyperlink r:id="rId12" w:history="1">
        <w:r w:rsidRPr="00F4341B">
          <w:rPr>
            <w:rStyle w:val="Hyperlink"/>
            <w:rFonts w:ascii="Georgia Pro" w:hAnsi="Georgia Pro"/>
            <w:sz w:val="28"/>
            <w:szCs w:val="28"/>
          </w:rPr>
          <w:t>6-7</w:t>
        </w:r>
      </w:hyperlink>
      <w:r w:rsidRPr="00F4341B">
        <w:rPr>
          <w:rFonts w:ascii="Georgia Pro" w:hAnsi="Georgia Pro"/>
          <w:color w:val="000000"/>
          <w:sz w:val="28"/>
          <w:szCs w:val="28"/>
        </w:rPr>
        <w:t xml:space="preserve">), but God has made his requirements clear. Let me be clear, God is not against celebrations. Israel had many </w:t>
      </w:r>
      <w:r w:rsidR="001A2EB5" w:rsidRPr="00F4341B">
        <w:rPr>
          <w:rFonts w:ascii="Georgia Pro" w:hAnsi="Georgia Pro"/>
          <w:color w:val="000000"/>
          <w:sz w:val="28"/>
          <w:szCs w:val="28"/>
        </w:rPr>
        <w:t>feasts</w:t>
      </w:r>
      <w:r w:rsidRPr="00F4341B">
        <w:rPr>
          <w:rFonts w:ascii="Georgia Pro" w:hAnsi="Georgia Pro"/>
          <w:color w:val="000000"/>
          <w:sz w:val="28"/>
          <w:szCs w:val="28"/>
        </w:rPr>
        <w:t xml:space="preserve"> and celebrations.</w:t>
      </w:r>
      <w:r w:rsidRPr="00F4341B">
        <w:rPr>
          <w:rFonts w:ascii="Georgia Pro" w:hAnsi="Georgia Pro"/>
          <w:color w:val="000000"/>
          <w:sz w:val="28"/>
          <w:szCs w:val="28"/>
        </w:rPr>
        <w:br/>
      </w:r>
      <w:r w:rsidRPr="00F4341B">
        <w:rPr>
          <w:rFonts w:ascii="Georgia Pro" w:hAnsi="Georgia Pro"/>
          <w:color w:val="000000"/>
          <w:sz w:val="28"/>
          <w:szCs w:val="28"/>
        </w:rPr>
        <w:br/>
        <w:t xml:space="preserve">However, there are worldly celebrations that can hurt us and those around us. There is a reason why many have decided to celebrate at home instead of going to the downtown facilities. Crime and lawlessness </w:t>
      </w:r>
      <w:proofErr w:type="gramStart"/>
      <w:r w:rsidRPr="00F4341B">
        <w:rPr>
          <w:rFonts w:ascii="Georgia Pro" w:hAnsi="Georgia Pro"/>
          <w:color w:val="000000"/>
          <w:sz w:val="28"/>
          <w:szCs w:val="28"/>
        </w:rPr>
        <w:t>has</w:t>
      </w:r>
      <w:proofErr w:type="gramEnd"/>
      <w:r w:rsidRPr="00F4341B">
        <w:rPr>
          <w:rFonts w:ascii="Georgia Pro" w:hAnsi="Georgia Pro"/>
          <w:color w:val="000000"/>
          <w:sz w:val="28"/>
          <w:szCs w:val="28"/>
        </w:rPr>
        <w:t xml:space="preserve"> kept many people at home.</w:t>
      </w:r>
      <w:r w:rsidRPr="00F4341B">
        <w:rPr>
          <w:rFonts w:ascii="Georgia Pro" w:hAnsi="Georgia Pro"/>
          <w:color w:val="000000"/>
          <w:sz w:val="28"/>
          <w:szCs w:val="28"/>
        </w:rPr>
        <w:br/>
      </w:r>
      <w:r w:rsidRPr="00F4341B">
        <w:rPr>
          <w:rFonts w:ascii="Georgia Pro" w:hAnsi="Georgia Pro"/>
          <w:color w:val="000000"/>
          <w:sz w:val="28"/>
          <w:szCs w:val="28"/>
        </w:rPr>
        <w:br/>
        <w:t>I've heard many people say they are tired of the same old "hole in the wall places" that get in the same fights, the same drunkenness, the same infidelity, the same hangovers, the same old stuff. Some might think Christians are kill joys.</w:t>
      </w:r>
      <w:r w:rsidRPr="00F4341B">
        <w:rPr>
          <w:rFonts w:ascii="Georgia Pro" w:hAnsi="Georgia Pro"/>
          <w:color w:val="000000"/>
          <w:sz w:val="28"/>
          <w:szCs w:val="28"/>
        </w:rPr>
        <w:br/>
      </w:r>
      <w:r w:rsidRPr="00F4341B">
        <w:rPr>
          <w:rFonts w:ascii="Georgia Pro" w:hAnsi="Georgia Pro"/>
          <w:color w:val="000000"/>
          <w:sz w:val="28"/>
          <w:szCs w:val="28"/>
        </w:rPr>
        <w:br/>
        <w:t xml:space="preserve">Nothing could be further from the truth. Believers celebrate the fact of what God </w:t>
      </w:r>
      <w:r w:rsidRPr="00F709D1">
        <w:rPr>
          <w:rFonts w:ascii="Georgia Pro" w:hAnsi="Georgia Pro"/>
          <w:sz w:val="28"/>
          <w:szCs w:val="28"/>
        </w:rPr>
        <w:t xml:space="preserve">has </w:t>
      </w:r>
      <w:r w:rsidRPr="00F4341B">
        <w:rPr>
          <w:rFonts w:ascii="Georgia Pro" w:hAnsi="Georgia Pro"/>
          <w:color w:val="000000"/>
          <w:sz w:val="28"/>
          <w:szCs w:val="28"/>
        </w:rPr>
        <w:t xml:space="preserve">done </w:t>
      </w:r>
      <w:r w:rsidRPr="00F709D1">
        <w:rPr>
          <w:rFonts w:ascii="Georgia Pro" w:hAnsi="Georgia Pro"/>
          <w:b/>
          <w:bCs/>
          <w:color w:val="FF0000"/>
          <w:sz w:val="28"/>
          <w:szCs w:val="28"/>
        </w:rPr>
        <w:t>in</w:t>
      </w:r>
      <w:r w:rsidRPr="00F4341B">
        <w:rPr>
          <w:rFonts w:ascii="Georgia Pro" w:hAnsi="Georgia Pro"/>
          <w:color w:val="000000"/>
          <w:sz w:val="28"/>
          <w:szCs w:val="28"/>
        </w:rPr>
        <w:t xml:space="preserve"> Redeeming them. The born-again believer celebrates </w:t>
      </w:r>
      <w:r w:rsidR="001A2EB5" w:rsidRPr="00F4341B">
        <w:rPr>
          <w:rFonts w:ascii="Georgia Pro" w:hAnsi="Georgia Pro"/>
          <w:color w:val="000000"/>
          <w:sz w:val="28"/>
          <w:szCs w:val="28"/>
        </w:rPr>
        <w:t>every day</w:t>
      </w:r>
      <w:r w:rsidRPr="00F4341B">
        <w:rPr>
          <w:rFonts w:ascii="Georgia Pro" w:hAnsi="Georgia Pro"/>
          <w:color w:val="000000"/>
          <w:sz w:val="28"/>
          <w:szCs w:val="28"/>
        </w:rPr>
        <w:t>. The Christians real home (heaven) is a continual bliss of unspeakable joy.</w:t>
      </w:r>
      <w:r w:rsidRPr="00F4341B">
        <w:rPr>
          <w:rFonts w:ascii="Georgia Pro" w:hAnsi="Georgia Pro"/>
          <w:color w:val="000000"/>
          <w:sz w:val="28"/>
          <w:szCs w:val="28"/>
        </w:rPr>
        <w:br/>
      </w:r>
      <w:r w:rsidRPr="00F4341B">
        <w:rPr>
          <w:rFonts w:ascii="Georgia Pro" w:hAnsi="Georgia Pro"/>
          <w:color w:val="000000"/>
          <w:sz w:val="28"/>
          <w:szCs w:val="28"/>
        </w:rPr>
        <w:br/>
        <w:t>The Bible speaks about the new life in Christ. It is greater than anything the earth could perform. The apostle Paul said it best throughout Romans chapter 6. Please (read Romans 6:</w:t>
      </w:r>
      <w:hyperlink r:id="rId13" w:history="1">
        <w:r w:rsidRPr="00F4341B">
          <w:rPr>
            <w:rStyle w:val="Hyperlink"/>
            <w:rFonts w:ascii="Georgia Pro" w:hAnsi="Georgia Pro"/>
            <w:sz w:val="28"/>
            <w:szCs w:val="28"/>
          </w:rPr>
          <w:t>3-14</w:t>
        </w:r>
      </w:hyperlink>
      <w:r w:rsidRPr="00F4341B">
        <w:rPr>
          <w:rFonts w:ascii="Georgia Pro" w:hAnsi="Georgia Pro"/>
          <w:color w:val="000000"/>
          <w:sz w:val="28"/>
          <w:szCs w:val="28"/>
        </w:rPr>
        <w:t>) aloud to yourself or in your study groups.</w:t>
      </w:r>
      <w:r w:rsidRPr="00F4341B">
        <w:rPr>
          <w:rFonts w:ascii="Georgia Pro" w:hAnsi="Georgia Pro"/>
          <w:color w:val="000000"/>
          <w:sz w:val="28"/>
          <w:szCs w:val="28"/>
        </w:rPr>
        <w:br/>
      </w:r>
      <w:r w:rsidRPr="00F4341B">
        <w:rPr>
          <w:rFonts w:ascii="Georgia Pro" w:hAnsi="Georgia Pro"/>
          <w:color w:val="000000"/>
          <w:sz w:val="28"/>
          <w:szCs w:val="28"/>
        </w:rPr>
        <w:br/>
        <w:t>Living in newness of life means we  should live our everyday lives manifesting resurrection life, free from the corruption of the worlds system and sin’s control. Remember when Moses left to go in the mountains to receive the commandments from God?</w:t>
      </w:r>
      <w:r w:rsidRPr="00F4341B">
        <w:rPr>
          <w:rFonts w:ascii="Georgia Pro" w:hAnsi="Georgia Pro"/>
          <w:color w:val="000000"/>
          <w:sz w:val="28"/>
          <w:szCs w:val="28"/>
        </w:rPr>
        <w:br/>
      </w:r>
      <w:r w:rsidRPr="00F4341B">
        <w:rPr>
          <w:rFonts w:ascii="Georgia Pro" w:hAnsi="Georgia Pro"/>
          <w:color w:val="000000"/>
          <w:sz w:val="28"/>
          <w:szCs w:val="28"/>
        </w:rPr>
        <w:br/>
        <w:t xml:space="preserve">The people forced Aaron to make a golden calf. This was their fleshly new </w:t>
      </w:r>
      <w:r w:rsidR="001A2EB5" w:rsidRPr="00F4341B">
        <w:rPr>
          <w:rFonts w:ascii="Georgia Pro" w:hAnsi="Georgia Pro"/>
          <w:color w:val="000000"/>
          <w:sz w:val="28"/>
          <w:szCs w:val="28"/>
        </w:rPr>
        <w:t>year’s</w:t>
      </w:r>
      <w:r w:rsidRPr="00F4341B">
        <w:rPr>
          <w:rFonts w:ascii="Georgia Pro" w:hAnsi="Georgia Pro"/>
          <w:color w:val="000000"/>
          <w:sz w:val="28"/>
          <w:szCs w:val="28"/>
        </w:rPr>
        <w:t xml:space="preserve"> celebrations (so-to-speak). (Exodus 32:</w:t>
      </w:r>
      <w:hyperlink r:id="rId14" w:history="1">
        <w:r w:rsidRPr="00F4341B">
          <w:rPr>
            <w:rStyle w:val="Hyperlink"/>
            <w:rFonts w:ascii="Georgia Pro" w:hAnsi="Georgia Pro"/>
            <w:sz w:val="28"/>
            <w:szCs w:val="28"/>
          </w:rPr>
          <w:t>1-10</w:t>
        </w:r>
      </w:hyperlink>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t>6} "And they rose up early on the morrow, and offered burnt offerings, and brought peace offerings; and the people sat down to eat and to drink, and rose up to play.</w:t>
      </w:r>
      <w:r w:rsidRPr="00F4341B">
        <w:rPr>
          <w:rFonts w:ascii="Georgia Pro" w:hAnsi="Georgia Pro"/>
          <w:color w:val="000000"/>
          <w:sz w:val="28"/>
          <w:szCs w:val="28"/>
        </w:rPr>
        <w:br/>
      </w:r>
      <w:r w:rsidRPr="00F4341B">
        <w:rPr>
          <w:rFonts w:ascii="Georgia Pro" w:hAnsi="Georgia Pro"/>
          <w:color w:val="000000"/>
          <w:sz w:val="28"/>
          <w:szCs w:val="28"/>
        </w:rPr>
        <w:br/>
        <w:t xml:space="preserve">7} And the LORD said unto Moses, Go, get thee down; for thy people, which </w:t>
      </w:r>
      <w:r w:rsidRPr="00F4341B">
        <w:rPr>
          <w:rFonts w:ascii="Georgia Pro" w:hAnsi="Georgia Pro"/>
          <w:color w:val="000000"/>
          <w:sz w:val="28"/>
          <w:szCs w:val="28"/>
        </w:rPr>
        <w:lastRenderedPageBreak/>
        <w:t>thou broughtest out of the land of Egypt, have corrupted themselves" (Exodus 32:</w:t>
      </w:r>
      <w:hyperlink r:id="rId15" w:history="1">
        <w:r w:rsidRPr="00F4341B">
          <w:rPr>
            <w:rStyle w:val="Hyperlink"/>
            <w:rFonts w:ascii="Georgia Pro" w:hAnsi="Georgia Pro"/>
            <w:sz w:val="28"/>
            <w:szCs w:val="28"/>
          </w:rPr>
          <w:t>6-7</w:t>
        </w:r>
      </w:hyperlink>
      <w:r w:rsidRPr="00F4341B">
        <w:rPr>
          <w:rFonts w:ascii="Georgia Pro" w:hAnsi="Georgia Pro"/>
          <w:color w:val="000000"/>
          <w:sz w:val="28"/>
          <w:szCs w:val="28"/>
        </w:rPr>
        <w:t> KJV).</w:t>
      </w:r>
      <w:r w:rsidRPr="00F4341B">
        <w:rPr>
          <w:rFonts w:ascii="Georgia Pro" w:hAnsi="Georgia Pro"/>
          <w:color w:val="000000"/>
          <w:sz w:val="28"/>
          <w:szCs w:val="28"/>
        </w:rPr>
        <w:br/>
      </w:r>
      <w:r w:rsidRPr="00F4341B">
        <w:rPr>
          <w:rFonts w:ascii="Georgia Pro" w:hAnsi="Georgia Pro"/>
          <w:color w:val="000000"/>
          <w:sz w:val="28"/>
          <w:szCs w:val="28"/>
        </w:rPr>
        <w:br/>
        <w:t>Again, "the more things change, the more they stay the same." I remember one church in another state allowed the people to have a "New years / Superbowl" in their church. The pastor even allowed alcohol to be brought in.</w:t>
      </w:r>
      <w:r w:rsidRPr="00F4341B">
        <w:rPr>
          <w:rFonts w:ascii="Georgia Pro" w:hAnsi="Georgia Pro"/>
          <w:color w:val="000000"/>
          <w:sz w:val="28"/>
          <w:szCs w:val="28"/>
        </w:rPr>
        <w:br/>
      </w:r>
      <w:r w:rsidRPr="00F4341B">
        <w:rPr>
          <w:rFonts w:ascii="Georgia Pro" w:hAnsi="Georgia Pro"/>
          <w:color w:val="000000"/>
          <w:sz w:val="28"/>
          <w:szCs w:val="28"/>
        </w:rPr>
        <w:br/>
        <w:t>His response when confronted was, he thought it would be safer than going out into the streets. He also thought it would provide an opportunity to share the gospel with those who were unbelievers.</w:t>
      </w:r>
      <w:r w:rsidRPr="00F4341B">
        <w:rPr>
          <w:rFonts w:ascii="Georgia Pro" w:hAnsi="Georgia Pro"/>
          <w:color w:val="000000"/>
          <w:sz w:val="28"/>
          <w:szCs w:val="28"/>
        </w:rPr>
        <w:br/>
      </w:r>
      <w:r w:rsidRPr="00F4341B">
        <w:rPr>
          <w:rFonts w:ascii="Georgia Pro" w:hAnsi="Georgia Pro"/>
          <w:color w:val="000000"/>
          <w:sz w:val="28"/>
          <w:szCs w:val="28"/>
        </w:rPr>
        <w:br/>
        <w:t xml:space="preserve">Later, he found all it did </w:t>
      </w:r>
      <w:proofErr w:type="gramStart"/>
      <w:r w:rsidRPr="00F4341B">
        <w:rPr>
          <w:rFonts w:ascii="Georgia Pro" w:hAnsi="Georgia Pro"/>
          <w:color w:val="000000"/>
          <w:sz w:val="28"/>
          <w:szCs w:val="28"/>
        </w:rPr>
        <w:t>was have</w:t>
      </w:r>
      <w:proofErr w:type="gramEnd"/>
      <w:r w:rsidRPr="00F4341B">
        <w:rPr>
          <w:rFonts w:ascii="Georgia Pro" w:hAnsi="Georgia Pro"/>
          <w:color w:val="000000"/>
          <w:sz w:val="28"/>
          <w:szCs w:val="28"/>
        </w:rPr>
        <w:t xml:space="preserve"> the same outcome as what Moses and Aaron went through, corruption of the church. The word holiness stands apart from worldliness. (2 Corinthians 6:</w:t>
      </w:r>
      <w:hyperlink r:id="rId16" w:history="1">
        <w:r w:rsidRPr="00F4341B">
          <w:rPr>
            <w:rStyle w:val="Hyperlink"/>
            <w:rFonts w:ascii="Georgia Pro" w:hAnsi="Georgia Pro"/>
            <w:sz w:val="28"/>
            <w:szCs w:val="28"/>
          </w:rPr>
          <w:t>14-18</w:t>
        </w:r>
      </w:hyperlink>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t>When people turn from sin (the world), and turn to God they are made new creatures in Christ Jesus. "</w:t>
      </w:r>
      <w:proofErr w:type="gramStart"/>
      <w:r w:rsidRPr="00F4341B">
        <w:rPr>
          <w:rFonts w:ascii="Georgia Pro" w:hAnsi="Georgia Pro"/>
          <w:color w:val="000000"/>
          <w:sz w:val="28"/>
          <w:szCs w:val="28"/>
        </w:rPr>
        <w:t>Therefore</w:t>
      </w:r>
      <w:proofErr w:type="gramEnd"/>
      <w:r w:rsidRPr="00F4341B">
        <w:rPr>
          <w:rFonts w:ascii="Georgia Pro" w:hAnsi="Georgia Pro"/>
          <w:color w:val="000000"/>
          <w:sz w:val="28"/>
          <w:szCs w:val="28"/>
        </w:rPr>
        <w:t xml:space="preserve"> if any man be in Christ, he is a new creature: old things are passed away; behold, all things are become new." (2 Corinthians 5:17 KJV).</w:t>
      </w:r>
      <w:r w:rsidRPr="00F4341B">
        <w:rPr>
          <w:rFonts w:ascii="Georgia Pro" w:hAnsi="Georgia Pro"/>
          <w:color w:val="000000"/>
          <w:sz w:val="28"/>
          <w:szCs w:val="28"/>
        </w:rPr>
        <w:br/>
      </w:r>
      <w:r w:rsidRPr="00F4341B">
        <w:rPr>
          <w:rFonts w:ascii="Georgia Pro" w:hAnsi="Georgia Pro"/>
          <w:color w:val="000000"/>
          <w:sz w:val="28"/>
          <w:szCs w:val="28"/>
        </w:rPr>
        <w:br/>
        <w:t>[When we pledge our faith to Jesus Christ, we become brand-new people on the inside. The Holy Spirit gives us new life, and we are not the same people anymore. We are not reformed, rehabilitated, or reeducated.]</w:t>
      </w:r>
      <w:r w:rsidRPr="00F4341B">
        <w:rPr>
          <w:rFonts w:ascii="Georgia Pro" w:hAnsi="Georgia Pro"/>
          <w:color w:val="000000"/>
          <w:sz w:val="28"/>
          <w:szCs w:val="28"/>
        </w:rPr>
        <w:br/>
      </w:r>
      <w:r w:rsidRPr="00F4341B">
        <w:rPr>
          <w:rFonts w:ascii="Georgia Pro" w:hAnsi="Georgia Pro"/>
          <w:color w:val="000000"/>
          <w:sz w:val="28"/>
          <w:szCs w:val="28"/>
        </w:rPr>
        <w:br/>
        <w:t>True born-again believers are then new babes in Christ and grow by the living word of God. (1 Corinthians 3:</w:t>
      </w:r>
      <w:hyperlink r:id="rId17" w:history="1">
        <w:r w:rsidRPr="00F4341B">
          <w:rPr>
            <w:rStyle w:val="Hyperlink"/>
            <w:rFonts w:ascii="Georgia Pro" w:hAnsi="Georgia Pro"/>
            <w:sz w:val="28"/>
            <w:szCs w:val="28"/>
          </w:rPr>
          <w:t>1-2</w:t>
        </w:r>
      </w:hyperlink>
      <w:r w:rsidRPr="00F4341B">
        <w:rPr>
          <w:rFonts w:ascii="Georgia Pro" w:hAnsi="Georgia Pro"/>
          <w:color w:val="000000"/>
          <w:sz w:val="28"/>
          <w:szCs w:val="28"/>
        </w:rPr>
        <w:t>; Hebrews 5:</w:t>
      </w:r>
      <w:hyperlink r:id="rId18" w:history="1">
        <w:r w:rsidRPr="00F4341B">
          <w:rPr>
            <w:rStyle w:val="Hyperlink"/>
            <w:rFonts w:ascii="Georgia Pro" w:hAnsi="Georgia Pro"/>
            <w:sz w:val="28"/>
            <w:szCs w:val="28"/>
          </w:rPr>
          <w:t>12-14</w:t>
        </w:r>
      </w:hyperlink>
      <w:r w:rsidRPr="00F4341B">
        <w:rPr>
          <w:rFonts w:ascii="Georgia Pro" w:hAnsi="Georgia Pro"/>
          <w:color w:val="000000"/>
          <w:sz w:val="28"/>
          <w:szCs w:val="28"/>
        </w:rPr>
        <w:t>). We become new creations living in vital union with Christ (Colossians 2:</w:t>
      </w:r>
      <w:hyperlink r:id="rId19" w:history="1">
        <w:r w:rsidRPr="00F4341B">
          <w:rPr>
            <w:rStyle w:val="Hyperlink"/>
            <w:rFonts w:ascii="Georgia Pro" w:hAnsi="Georgia Pro"/>
            <w:sz w:val="28"/>
            <w:szCs w:val="28"/>
          </w:rPr>
          <w:t>6-8</w:t>
        </w:r>
      </w:hyperlink>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t>So, the question for the new year is this, are you living in a way that reflects a deep and growing relationship with God? And I'm not speaking about turning over a new leaf, or making new resolution whole sell changes.</w:t>
      </w:r>
      <w:r w:rsidRPr="00F4341B">
        <w:rPr>
          <w:rFonts w:ascii="Georgia Pro" w:hAnsi="Georgia Pro"/>
          <w:color w:val="000000"/>
          <w:sz w:val="28"/>
          <w:szCs w:val="28"/>
        </w:rPr>
        <w:br/>
      </w:r>
      <w:r w:rsidRPr="00F4341B">
        <w:rPr>
          <w:rFonts w:ascii="Georgia Pro" w:hAnsi="Georgia Pro"/>
          <w:color w:val="000000"/>
          <w:sz w:val="28"/>
          <w:szCs w:val="28"/>
        </w:rPr>
        <w:br/>
        <w:t>I'm not even talking about being religious, or going to any church denomination and swallowing their incorrect doctrine. I'm speaking about having a living breathing relationship with Jesus Christ.</w:t>
      </w:r>
      <w:r w:rsidRPr="00F4341B">
        <w:rPr>
          <w:rFonts w:ascii="Georgia Pro" w:hAnsi="Georgia Pro"/>
          <w:color w:val="000000"/>
          <w:sz w:val="28"/>
          <w:szCs w:val="28"/>
        </w:rPr>
        <w:br/>
      </w:r>
      <w:r w:rsidRPr="00F4341B">
        <w:rPr>
          <w:rFonts w:ascii="Georgia Pro" w:hAnsi="Georgia Pro"/>
          <w:color w:val="000000"/>
          <w:sz w:val="28"/>
          <w:szCs w:val="28"/>
        </w:rPr>
        <w:br/>
        <w:t>Please don't misunderstand me. Going to church is vitally important to our spiritual growth and being one in the body. The Bible tells us to do these things. (Ephesians 4:</w:t>
      </w:r>
      <w:hyperlink r:id="rId20" w:history="1">
        <w:r w:rsidRPr="00F4341B">
          <w:rPr>
            <w:rStyle w:val="Hyperlink"/>
            <w:rFonts w:ascii="Georgia Pro" w:hAnsi="Georgia Pro"/>
            <w:sz w:val="28"/>
            <w:szCs w:val="28"/>
          </w:rPr>
          <w:t>4-6</w:t>
        </w:r>
      </w:hyperlink>
      <w:r w:rsidRPr="00F4341B">
        <w:rPr>
          <w:rFonts w:ascii="Georgia Pro" w:hAnsi="Georgia Pro"/>
          <w:color w:val="000000"/>
          <w:sz w:val="28"/>
          <w:szCs w:val="28"/>
        </w:rPr>
        <w:t>; </w:t>
      </w:r>
      <w:hyperlink r:id="rId21" w:history="1">
        <w:r w:rsidRPr="00F4341B">
          <w:rPr>
            <w:rStyle w:val="Hyperlink"/>
            <w:rFonts w:ascii="Georgia Pro" w:hAnsi="Georgia Pro"/>
            <w:sz w:val="28"/>
            <w:szCs w:val="28"/>
          </w:rPr>
          <w:t>10-16</w:t>
        </w:r>
      </w:hyperlink>
      <w:r w:rsidRPr="00F4341B">
        <w:rPr>
          <w:rFonts w:ascii="Georgia Pro" w:hAnsi="Georgia Pro"/>
          <w:color w:val="000000"/>
          <w:sz w:val="28"/>
          <w:szCs w:val="28"/>
        </w:rPr>
        <w:t>; Hebrews 10:25).</w:t>
      </w:r>
      <w:r w:rsidRPr="00F4341B">
        <w:rPr>
          <w:rFonts w:ascii="Georgia Pro" w:hAnsi="Georgia Pro"/>
          <w:color w:val="000000"/>
          <w:sz w:val="28"/>
          <w:szCs w:val="28"/>
        </w:rPr>
        <w:br/>
      </w:r>
      <w:r w:rsidRPr="00F4341B">
        <w:rPr>
          <w:rFonts w:ascii="Georgia Pro" w:hAnsi="Georgia Pro"/>
          <w:color w:val="000000"/>
          <w:sz w:val="28"/>
          <w:szCs w:val="28"/>
        </w:rPr>
        <w:br/>
        <w:t>But the Bible also warns us about false teachers. (1 John 4:</w:t>
      </w:r>
      <w:hyperlink r:id="rId22" w:history="1">
        <w:r w:rsidRPr="00F4341B">
          <w:rPr>
            <w:rStyle w:val="Hyperlink"/>
            <w:rFonts w:ascii="Georgia Pro" w:hAnsi="Georgia Pro"/>
            <w:sz w:val="28"/>
            <w:szCs w:val="28"/>
          </w:rPr>
          <w:t>1-6</w:t>
        </w:r>
      </w:hyperlink>
      <w:r w:rsidRPr="00F4341B">
        <w:rPr>
          <w:rFonts w:ascii="Georgia Pro" w:hAnsi="Georgia Pro"/>
          <w:color w:val="000000"/>
          <w:sz w:val="28"/>
          <w:szCs w:val="28"/>
        </w:rPr>
        <w:t>; Deuteronomy 18:20; Jeremiah 14:14; Matthew 16:</w:t>
      </w:r>
      <w:hyperlink r:id="rId23" w:history="1">
        <w:r w:rsidRPr="00F4341B">
          <w:rPr>
            <w:rStyle w:val="Hyperlink"/>
            <w:rFonts w:ascii="Georgia Pro" w:hAnsi="Georgia Pro"/>
            <w:sz w:val="28"/>
            <w:szCs w:val="28"/>
          </w:rPr>
          <w:t>11-12</w:t>
        </w:r>
      </w:hyperlink>
      <w:r w:rsidRPr="00F4341B">
        <w:rPr>
          <w:rFonts w:ascii="Georgia Pro" w:hAnsi="Georgia Pro"/>
          <w:color w:val="000000"/>
          <w:sz w:val="28"/>
          <w:szCs w:val="28"/>
        </w:rPr>
        <w:t>; 24:24; 2 Timothy 4:</w:t>
      </w:r>
      <w:hyperlink r:id="rId24" w:history="1">
        <w:r w:rsidRPr="00F4341B">
          <w:rPr>
            <w:rStyle w:val="Hyperlink"/>
            <w:rFonts w:ascii="Georgia Pro" w:hAnsi="Georgia Pro"/>
            <w:sz w:val="28"/>
            <w:szCs w:val="28"/>
          </w:rPr>
          <w:t>3-4</w:t>
        </w:r>
      </w:hyperlink>
      <w:r w:rsidRPr="00F4341B">
        <w:rPr>
          <w:rFonts w:ascii="Georgia Pro" w:hAnsi="Georgia Pro"/>
          <w:color w:val="000000"/>
          <w:sz w:val="28"/>
          <w:szCs w:val="28"/>
        </w:rPr>
        <w:t>; Acts 20:</w:t>
      </w:r>
      <w:hyperlink r:id="rId25" w:history="1">
        <w:r w:rsidRPr="00F4341B">
          <w:rPr>
            <w:rStyle w:val="Hyperlink"/>
            <w:rFonts w:ascii="Georgia Pro" w:hAnsi="Georgia Pro"/>
            <w:sz w:val="28"/>
            <w:szCs w:val="28"/>
          </w:rPr>
          <w:t>28-30</w:t>
        </w:r>
      </w:hyperlink>
      <w:r w:rsidRPr="00F4341B">
        <w:rPr>
          <w:rFonts w:ascii="Georgia Pro" w:hAnsi="Georgia Pro"/>
          <w:color w:val="000000"/>
          <w:sz w:val="28"/>
          <w:szCs w:val="28"/>
        </w:rPr>
        <w:t>; 2 Peter Chapter 2).</w:t>
      </w:r>
      <w:r w:rsidRPr="00F4341B">
        <w:rPr>
          <w:rFonts w:ascii="Georgia Pro" w:hAnsi="Georgia Pro"/>
          <w:color w:val="000000"/>
          <w:sz w:val="28"/>
          <w:szCs w:val="28"/>
        </w:rPr>
        <w:br/>
      </w:r>
      <w:r w:rsidRPr="00F4341B">
        <w:rPr>
          <w:rFonts w:ascii="Georgia Pro" w:hAnsi="Georgia Pro"/>
          <w:color w:val="000000"/>
          <w:sz w:val="28"/>
          <w:szCs w:val="28"/>
        </w:rPr>
        <w:lastRenderedPageBreak/>
        <w:br/>
        <w:t>Always pray and ask God to lead you to a Christ centered Bible based church that places Christ over traditions of man and his legalism teachings. Thats what the religious Pharisees and Sadducees did.</w:t>
      </w:r>
      <w:r w:rsidRPr="00F4341B">
        <w:rPr>
          <w:rFonts w:ascii="Georgia Pro" w:hAnsi="Georgia Pro"/>
          <w:color w:val="000000"/>
          <w:sz w:val="28"/>
          <w:szCs w:val="28"/>
        </w:rPr>
        <w:br/>
      </w:r>
      <w:r w:rsidRPr="00F4341B">
        <w:rPr>
          <w:rFonts w:ascii="Georgia Pro" w:hAnsi="Georgia Pro"/>
          <w:color w:val="000000"/>
          <w:sz w:val="28"/>
          <w:szCs w:val="28"/>
        </w:rPr>
        <w:br/>
        <w:t>Remember beloved friends, those who reject Christ and prefer their own pursuits (religion) have unknowingly made Satan their god (John 8:</w:t>
      </w:r>
      <w:hyperlink r:id="rId26" w:history="1">
        <w:r w:rsidRPr="00F4341B">
          <w:rPr>
            <w:rStyle w:val="Hyperlink"/>
            <w:rFonts w:ascii="Georgia Pro" w:hAnsi="Georgia Pro"/>
            <w:sz w:val="28"/>
            <w:szCs w:val="28"/>
          </w:rPr>
          <w:t>36-47</w:t>
        </w:r>
      </w:hyperlink>
      <w:r w:rsidRPr="00F4341B">
        <w:rPr>
          <w:rFonts w:ascii="Georgia Pro" w:hAnsi="Georgia Pro"/>
          <w:color w:val="000000"/>
          <w:sz w:val="28"/>
          <w:szCs w:val="28"/>
        </w:rPr>
        <w:t xml:space="preserve">). But as we ring in the new year, Jesus has more to offer than where you may be planning to go on </w:t>
      </w:r>
      <w:r w:rsidR="001A2EB5" w:rsidRPr="00F4341B">
        <w:rPr>
          <w:rFonts w:ascii="Georgia Pro" w:hAnsi="Georgia Pro"/>
          <w:color w:val="000000"/>
          <w:sz w:val="28"/>
          <w:szCs w:val="28"/>
        </w:rPr>
        <w:t>New Year’s Eve</w:t>
      </w:r>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t>He offers you new life and this new life in great abundance. (John 10:10). Jesus offers a new song for your heart. Psalm 4:7; 40:3; Isaiah 42:</w:t>
      </w:r>
      <w:hyperlink r:id="rId27" w:history="1">
        <w:r w:rsidRPr="00F4341B">
          <w:rPr>
            <w:rStyle w:val="Hyperlink"/>
            <w:rFonts w:ascii="Georgia Pro" w:hAnsi="Georgia Pro"/>
            <w:sz w:val="28"/>
            <w:szCs w:val="28"/>
          </w:rPr>
          <w:t>9-10</w:t>
        </w:r>
      </w:hyperlink>
      <w:r w:rsidRPr="00F4341B">
        <w:rPr>
          <w:rFonts w:ascii="Georgia Pro" w:hAnsi="Georgia Pro"/>
          <w:color w:val="000000"/>
          <w:sz w:val="28"/>
          <w:szCs w:val="28"/>
        </w:rPr>
        <w:t>; Ezekiel 11:</w:t>
      </w:r>
      <w:hyperlink r:id="rId28" w:history="1">
        <w:r w:rsidRPr="00F4341B">
          <w:rPr>
            <w:rStyle w:val="Hyperlink"/>
            <w:rFonts w:ascii="Georgia Pro" w:hAnsi="Georgia Pro"/>
            <w:sz w:val="28"/>
            <w:szCs w:val="28"/>
          </w:rPr>
          <w:t>19-20</w:t>
        </w:r>
      </w:hyperlink>
      <w:r w:rsidRPr="00F4341B">
        <w:rPr>
          <w:rFonts w:ascii="Georgia Pro" w:hAnsi="Georgia Pro"/>
          <w:color w:val="000000"/>
          <w:sz w:val="28"/>
          <w:szCs w:val="28"/>
        </w:rPr>
        <w:t>; 18:31; *36:</w:t>
      </w:r>
      <w:hyperlink r:id="rId29" w:history="1">
        <w:r w:rsidRPr="00F4341B">
          <w:rPr>
            <w:rStyle w:val="Hyperlink"/>
            <w:rFonts w:ascii="Georgia Pro" w:hAnsi="Georgia Pro"/>
            <w:sz w:val="28"/>
            <w:szCs w:val="28"/>
          </w:rPr>
          <w:t>25-31</w:t>
        </w:r>
      </w:hyperlink>
      <w:r w:rsidRPr="00F4341B">
        <w:rPr>
          <w:rFonts w:ascii="Georgia Pro" w:hAnsi="Georgia Pro"/>
          <w:color w:val="000000"/>
          <w:sz w:val="28"/>
          <w:szCs w:val="28"/>
        </w:rPr>
        <w:t>; Joel 1:5; Mark 2:</w:t>
      </w:r>
      <w:hyperlink r:id="rId30" w:history="1">
        <w:r w:rsidRPr="00F4341B">
          <w:rPr>
            <w:rStyle w:val="Hyperlink"/>
            <w:rFonts w:ascii="Georgia Pro" w:hAnsi="Georgia Pro"/>
            <w:sz w:val="28"/>
            <w:szCs w:val="28"/>
          </w:rPr>
          <w:t>21-22</w:t>
        </w:r>
      </w:hyperlink>
      <w:r w:rsidRPr="00F4341B">
        <w:rPr>
          <w:rFonts w:ascii="Georgia Pro" w:hAnsi="Georgia Pro"/>
          <w:color w:val="000000"/>
          <w:sz w:val="28"/>
          <w:szCs w:val="28"/>
        </w:rPr>
        <w:t>; 1 Corinthians 5:</w:t>
      </w:r>
      <w:hyperlink r:id="rId31" w:history="1">
        <w:r w:rsidRPr="00F4341B">
          <w:rPr>
            <w:rStyle w:val="Hyperlink"/>
            <w:rFonts w:ascii="Georgia Pro" w:hAnsi="Georgia Pro"/>
            <w:sz w:val="28"/>
            <w:szCs w:val="28"/>
          </w:rPr>
          <w:t>7-8</w:t>
        </w:r>
      </w:hyperlink>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t xml:space="preserve">[Jesus offers this beautiful perspective. His life, death, and resurrection are part of God's divine rescue mission designed to give you the greatest promises of all, forgiveness </w:t>
      </w:r>
      <w:r w:rsidR="001A2EB5" w:rsidRPr="00F4341B">
        <w:rPr>
          <w:rFonts w:ascii="Georgia Pro" w:hAnsi="Georgia Pro"/>
          <w:color w:val="000000"/>
          <w:sz w:val="28"/>
          <w:szCs w:val="28"/>
        </w:rPr>
        <w:t>of your</w:t>
      </w:r>
      <w:r w:rsidRPr="00F4341B">
        <w:rPr>
          <w:rFonts w:ascii="Georgia Pro" w:hAnsi="Georgia Pro"/>
          <w:color w:val="000000"/>
          <w:sz w:val="28"/>
          <w:szCs w:val="28"/>
        </w:rPr>
        <w:t xml:space="preserve"> sins, peace with God, and eternal life.]</w:t>
      </w:r>
      <w:r w:rsidRPr="00F4341B">
        <w:rPr>
          <w:rFonts w:ascii="Georgia Pro" w:hAnsi="Georgia Pro"/>
          <w:color w:val="000000"/>
          <w:sz w:val="28"/>
          <w:szCs w:val="28"/>
        </w:rPr>
        <w:br/>
      </w:r>
      <w:r w:rsidRPr="00F4341B">
        <w:rPr>
          <w:rFonts w:ascii="Georgia Pro" w:hAnsi="Georgia Pro"/>
          <w:color w:val="000000"/>
          <w:sz w:val="28"/>
          <w:szCs w:val="28"/>
        </w:rPr>
        <w:br/>
        <w:t>This what being made new is all about. You can ring in the new year and still have the same dead dull world to be in bondage to, or you can be free in the new life Jesus offers you. You get to choose (Joshua 24:15).</w:t>
      </w:r>
      <w:r w:rsidRPr="00F4341B">
        <w:rPr>
          <w:rFonts w:ascii="Georgia Pro" w:hAnsi="Georgia Pro"/>
          <w:color w:val="000000"/>
          <w:sz w:val="28"/>
          <w:szCs w:val="28"/>
        </w:rPr>
        <w:br/>
      </w:r>
      <w:r w:rsidRPr="00F4341B">
        <w:rPr>
          <w:rFonts w:ascii="Georgia Pro" w:hAnsi="Georgia Pro"/>
          <w:color w:val="000000"/>
          <w:sz w:val="28"/>
          <w:szCs w:val="28"/>
        </w:rPr>
        <w:br/>
        <w:t xml:space="preserve">God offers a new life in the new </w:t>
      </w:r>
      <w:r w:rsidR="001A2EB5" w:rsidRPr="00F4341B">
        <w:rPr>
          <w:rFonts w:ascii="Georgia Pro" w:hAnsi="Georgia Pro"/>
          <w:color w:val="000000"/>
          <w:sz w:val="28"/>
          <w:szCs w:val="28"/>
        </w:rPr>
        <w:t>year,</w:t>
      </w:r>
      <w:r w:rsidRPr="00F4341B">
        <w:rPr>
          <w:rFonts w:ascii="Georgia Pro" w:hAnsi="Georgia Pro"/>
          <w:color w:val="000000"/>
          <w:sz w:val="28"/>
          <w:szCs w:val="28"/>
        </w:rPr>
        <w:t xml:space="preserve"> and it carries you into a new body which lives eternally with Jesus in his new Kingdom (Revelation 21:</w:t>
      </w:r>
      <w:hyperlink r:id="rId32" w:history="1">
        <w:r w:rsidRPr="00F4341B">
          <w:rPr>
            <w:rStyle w:val="Hyperlink"/>
            <w:rFonts w:ascii="Georgia Pro" w:hAnsi="Georgia Pro"/>
            <w:sz w:val="28"/>
            <w:szCs w:val="28"/>
          </w:rPr>
          <w:t>1-7</w:t>
        </w:r>
      </w:hyperlink>
      <w:r w:rsidRPr="00F4341B">
        <w:rPr>
          <w:rFonts w:ascii="Georgia Pro" w:hAnsi="Georgia Pro"/>
          <w:color w:val="000000"/>
          <w:sz w:val="28"/>
          <w:szCs w:val="28"/>
        </w:rPr>
        <w:t>). Isn't that better new news for the new year than dying with Christ and hearing this news.</w:t>
      </w:r>
      <w:r w:rsidRPr="00F4341B">
        <w:rPr>
          <w:rFonts w:ascii="Georgia Pro" w:hAnsi="Georgia Pro"/>
          <w:color w:val="000000"/>
          <w:sz w:val="28"/>
          <w:szCs w:val="28"/>
        </w:rPr>
        <w:br/>
      </w:r>
      <w:r w:rsidRPr="00F4341B">
        <w:rPr>
          <w:rFonts w:ascii="Georgia Pro" w:hAnsi="Georgia Pro"/>
          <w:color w:val="000000"/>
          <w:sz w:val="28"/>
          <w:szCs w:val="28"/>
        </w:rPr>
        <w:br/>
        <w:t>11} "And I saw a great white throne, and him that sat on it, from whose face the earth and the heaven fled away; and there was found no place for them.</w:t>
      </w:r>
      <w:r w:rsidRPr="00F4341B">
        <w:rPr>
          <w:rFonts w:ascii="Georgia Pro" w:hAnsi="Georgia Pro"/>
          <w:color w:val="000000"/>
          <w:sz w:val="28"/>
          <w:szCs w:val="28"/>
        </w:rPr>
        <w:br/>
      </w:r>
      <w:r w:rsidRPr="00F4341B">
        <w:rPr>
          <w:rFonts w:ascii="Georgia Pro" w:hAnsi="Georgia Pro"/>
          <w:color w:val="000000"/>
          <w:sz w:val="28"/>
          <w:szCs w:val="28"/>
        </w:rPr>
        <w:br/>
        <w:t>12} And I saw the dead, small and great, stand before God; and the books were opened: and another book was opened, which is the book of life: and the dead were judged out of those things which were written in the books, according to their works.</w:t>
      </w:r>
      <w:r w:rsidRPr="00F4341B">
        <w:rPr>
          <w:rFonts w:ascii="Georgia Pro" w:hAnsi="Georgia Pro"/>
          <w:color w:val="000000"/>
          <w:sz w:val="28"/>
          <w:szCs w:val="28"/>
        </w:rPr>
        <w:br/>
      </w:r>
      <w:r w:rsidRPr="00F4341B">
        <w:rPr>
          <w:rFonts w:ascii="Georgia Pro" w:hAnsi="Georgia Pro"/>
          <w:color w:val="000000"/>
          <w:sz w:val="28"/>
          <w:szCs w:val="28"/>
        </w:rPr>
        <w:br/>
        <w:t>13} And the sea gave up the dead which were in it; and death and hell delivered up the dead which were in them: and they were judged every man according to their works.</w:t>
      </w:r>
      <w:r w:rsidRPr="00F4341B">
        <w:rPr>
          <w:rFonts w:ascii="Georgia Pro" w:hAnsi="Georgia Pro"/>
          <w:color w:val="000000"/>
          <w:sz w:val="28"/>
          <w:szCs w:val="28"/>
        </w:rPr>
        <w:br/>
      </w:r>
      <w:r w:rsidRPr="00F4341B">
        <w:rPr>
          <w:rFonts w:ascii="Georgia Pro" w:hAnsi="Georgia Pro"/>
          <w:color w:val="000000"/>
          <w:sz w:val="28"/>
          <w:szCs w:val="28"/>
        </w:rPr>
        <w:br/>
        <w:t>14} And death and hell were cast into the lake of fire. This is the second death. 15} And whosoever was not found written in the book of life was cast into the lake of fire. (Revelation 20:</w:t>
      </w:r>
      <w:hyperlink r:id="rId33" w:history="1">
        <w:r w:rsidRPr="00F4341B">
          <w:rPr>
            <w:rStyle w:val="Hyperlink"/>
            <w:rFonts w:ascii="Georgia Pro" w:hAnsi="Georgia Pro"/>
            <w:sz w:val="28"/>
            <w:szCs w:val="28"/>
          </w:rPr>
          <w:t>11-15</w:t>
        </w:r>
      </w:hyperlink>
      <w:r w:rsidRPr="00F4341B">
        <w:rPr>
          <w:rFonts w:ascii="Georgia Pro" w:hAnsi="Georgia Pro"/>
          <w:color w:val="000000"/>
          <w:sz w:val="28"/>
          <w:szCs w:val="28"/>
        </w:rPr>
        <w:t> KJV).</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lastRenderedPageBreak/>
        <w:t>"But the fearful, and unbelieving, and the abominable, and murderers, and whoremongers, and sorcerers, and idolaters, and all liars, shall have their part in the lake which burneth with fire and brimstone: which is the second death." (Revelation 21:8 KJV).</w:t>
      </w:r>
      <w:r w:rsidRPr="00F4341B">
        <w:rPr>
          <w:rFonts w:ascii="Georgia Pro" w:hAnsi="Georgia Pro"/>
          <w:color w:val="000000"/>
          <w:sz w:val="28"/>
          <w:szCs w:val="28"/>
        </w:rPr>
        <w:br/>
      </w:r>
      <w:r w:rsidRPr="00F4341B">
        <w:rPr>
          <w:rFonts w:ascii="Georgia Pro" w:hAnsi="Georgia Pro"/>
          <w:color w:val="000000"/>
          <w:sz w:val="28"/>
          <w:szCs w:val="28"/>
        </w:rPr>
        <w:br/>
        <w:t>That second death happens if you choose the new worldly year instead of the new life Jesus offers to you. The second death involves your spirit being separated from God for all eternity. But you can be in God's new heaven and earth.</w:t>
      </w:r>
      <w:r w:rsidRPr="00F4341B">
        <w:rPr>
          <w:rFonts w:ascii="Georgia Pro" w:hAnsi="Georgia Pro"/>
          <w:color w:val="000000"/>
          <w:sz w:val="28"/>
          <w:szCs w:val="28"/>
        </w:rPr>
        <w:br/>
      </w:r>
      <w:r w:rsidRPr="00F4341B">
        <w:rPr>
          <w:rFonts w:ascii="Georgia Pro" w:hAnsi="Georgia Pro"/>
          <w:color w:val="000000"/>
          <w:sz w:val="28"/>
          <w:szCs w:val="28"/>
        </w:rPr>
        <w:br/>
        <w:t>[Life is a series of new beginnings; how we enter into them makes all the difference. We are more accustomed to new beginnings than we think, for each day offers us a world of new responsibilities and possibilities.]</w:t>
      </w:r>
      <w:r w:rsidRPr="00F4341B">
        <w:rPr>
          <w:rFonts w:ascii="Georgia Pro" w:hAnsi="Georgia Pro"/>
          <w:color w:val="000000"/>
          <w:sz w:val="28"/>
          <w:szCs w:val="28"/>
        </w:rPr>
        <w:br/>
      </w:r>
      <w:r w:rsidRPr="00F4341B">
        <w:rPr>
          <w:rFonts w:ascii="Georgia Pro" w:hAnsi="Georgia Pro"/>
          <w:color w:val="000000"/>
          <w:sz w:val="28"/>
          <w:szCs w:val="28"/>
        </w:rPr>
        <w:br/>
        <w:t>[Each day also gives us new opportunities to get to know God better and to start over with a new attitude toward our circumstances and toward other people. God renews his mercies to us every single day.]</w:t>
      </w:r>
      <w:r w:rsidRPr="00F4341B">
        <w:rPr>
          <w:rFonts w:ascii="Georgia Pro" w:hAnsi="Georgia Pro"/>
          <w:color w:val="000000"/>
          <w:sz w:val="28"/>
          <w:szCs w:val="28"/>
        </w:rPr>
        <w:br/>
      </w:r>
      <w:r w:rsidRPr="00F4341B">
        <w:rPr>
          <w:rFonts w:ascii="Georgia Pro" w:hAnsi="Georgia Pro"/>
          <w:color w:val="000000"/>
          <w:sz w:val="28"/>
          <w:szCs w:val="28"/>
        </w:rPr>
        <w:br/>
        <w:t>We don’t have to be burdened by yesterday’s failures or regrets. Today and in the New Year, you can make the decision to turn your will and your life over to the care of God. (James 4:</w:t>
      </w:r>
      <w:hyperlink r:id="rId34" w:history="1">
        <w:r w:rsidRPr="00F4341B">
          <w:rPr>
            <w:rStyle w:val="Hyperlink"/>
            <w:rFonts w:ascii="Georgia Pro" w:hAnsi="Georgia Pro"/>
            <w:sz w:val="28"/>
            <w:szCs w:val="28"/>
          </w:rPr>
          <w:t>7-10</w:t>
        </w:r>
      </w:hyperlink>
      <w:r w:rsidRPr="00F4341B">
        <w:rPr>
          <w:rFonts w:ascii="Georgia Pro" w:hAnsi="Georgia Pro"/>
          <w:color w:val="000000"/>
          <w:sz w:val="28"/>
          <w:szCs w:val="28"/>
        </w:rPr>
        <w:t>).</w:t>
      </w:r>
      <w:r w:rsidRPr="00F4341B">
        <w:rPr>
          <w:rFonts w:ascii="Georgia Pro" w:hAnsi="Georgia Pro"/>
          <w:color w:val="000000"/>
          <w:sz w:val="28"/>
          <w:szCs w:val="28"/>
        </w:rPr>
        <w:br/>
        <w:t>God has already defeated the devil; all you need to do is choose the winning side.</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Symbol" w:hAnsi="Segoe UI Symbol" w:cs="Segoe UI Symbol"/>
          <w:color w:val="000000"/>
          <w:sz w:val="28"/>
          <w:szCs w:val="28"/>
        </w:rPr>
        <w:t>🗣📢</w:t>
      </w:r>
      <w:r w:rsidRPr="00F4341B">
        <w:rPr>
          <w:rFonts w:ascii="Georgia Pro" w:hAnsi="Georgia Pro"/>
          <w:color w:val="000000"/>
          <w:sz w:val="28"/>
          <w:szCs w:val="28"/>
        </w:rPr>
        <w:t xml:space="preserve"> Last words: For all of you who think, "</w:t>
      </w:r>
      <w:r w:rsidR="009B3A52" w:rsidRPr="00F4341B">
        <w:rPr>
          <w:rFonts w:ascii="Georgia Pro" w:hAnsi="Georgia Pro"/>
          <w:color w:val="000000"/>
          <w:sz w:val="28"/>
          <w:szCs w:val="28"/>
        </w:rPr>
        <w:t>What’s</w:t>
      </w:r>
      <w:r w:rsidRPr="00F4341B">
        <w:rPr>
          <w:rFonts w:ascii="Georgia Pro" w:hAnsi="Georgia Pro"/>
          <w:color w:val="000000"/>
          <w:sz w:val="28"/>
          <w:szCs w:val="28"/>
        </w:rPr>
        <w:t xml:space="preserve"> a little harm in celebrating the new year?" Well, there's nothing wrong with celebrations in general. Many celebrate anniversaries, birthdays, graduations, etc.</w:t>
      </w:r>
      <w:r w:rsidRPr="00F4341B">
        <w:rPr>
          <w:rFonts w:ascii="Georgia Pro" w:hAnsi="Georgia Pro"/>
          <w:color w:val="000000"/>
          <w:sz w:val="28"/>
          <w:szCs w:val="28"/>
        </w:rPr>
        <w:br/>
      </w:r>
      <w:r w:rsidRPr="00F4341B">
        <w:rPr>
          <w:rFonts w:ascii="Georgia Pro" w:hAnsi="Georgia Pro"/>
          <w:color w:val="000000"/>
          <w:sz w:val="28"/>
          <w:szCs w:val="28"/>
        </w:rPr>
        <w:br/>
        <w:t xml:space="preserve">The problem many don't see, is that there's someone hiding in the darkness that wants to steal, kill, and destroy that celebration. How about looking at the new year this </w:t>
      </w:r>
      <w:proofErr w:type="gramStart"/>
      <w:r w:rsidRPr="00F4341B">
        <w:rPr>
          <w:rFonts w:ascii="Georgia Pro" w:hAnsi="Georgia Pro"/>
          <w:color w:val="000000"/>
          <w:sz w:val="28"/>
          <w:szCs w:val="28"/>
        </w:rPr>
        <w:t>way</w:t>
      </w:r>
      <w:r w:rsidR="009B3A52" w:rsidRPr="00F4341B">
        <w:rPr>
          <w:rFonts w:ascii="Georgia Pro" w:hAnsi="Georgia Pro"/>
          <w:color w:val="000000"/>
          <w:sz w:val="28"/>
          <w:szCs w:val="28"/>
        </w:rPr>
        <w:t>.</w:t>
      </w:r>
      <w:proofErr w:type="gramEnd"/>
      <w:r w:rsidRPr="00F4341B">
        <w:rPr>
          <w:rFonts w:ascii="Georgia Pro" w:hAnsi="Georgia Pro"/>
          <w:color w:val="000000"/>
          <w:sz w:val="28"/>
          <w:szCs w:val="28"/>
        </w:rPr>
        <w:t xml:space="preserve"> Think about it like this.</w:t>
      </w:r>
      <w:r w:rsidRPr="00F4341B">
        <w:rPr>
          <w:rFonts w:ascii="Georgia Pro" w:hAnsi="Georgia Pro"/>
          <w:color w:val="000000"/>
          <w:sz w:val="28"/>
          <w:szCs w:val="28"/>
        </w:rPr>
        <w:br/>
      </w:r>
      <w:r w:rsidRPr="00F4341B">
        <w:rPr>
          <w:rFonts w:ascii="Georgia Pro" w:hAnsi="Georgia Pro"/>
          <w:color w:val="000000"/>
          <w:sz w:val="28"/>
          <w:szCs w:val="28"/>
        </w:rPr>
        <w:br/>
        <w:t>God’s mercy towards you:</w:t>
      </w:r>
      <w:r w:rsidRPr="00F4341B">
        <w:rPr>
          <w:rFonts w:ascii="Georgia Pro" w:hAnsi="Georgia Pro"/>
          <w:color w:val="000000"/>
          <w:sz w:val="28"/>
          <w:szCs w:val="28"/>
        </w:rPr>
        <w:br/>
      </w:r>
      <w:r w:rsidRPr="00F4341B">
        <w:rPr>
          <w:rFonts w:ascii="Georgia Pro" w:hAnsi="Georgia Pro"/>
          <w:color w:val="000000"/>
          <w:sz w:val="28"/>
          <w:szCs w:val="28"/>
        </w:rPr>
        <w:br/>
        <w:t>Will never finish.</w:t>
      </w:r>
      <w:r w:rsidRPr="00F4341B">
        <w:rPr>
          <w:rFonts w:ascii="Georgia Pro" w:hAnsi="Georgia Pro"/>
          <w:color w:val="000000"/>
          <w:sz w:val="28"/>
          <w:szCs w:val="28"/>
        </w:rPr>
        <w:br/>
      </w:r>
      <w:r w:rsidRPr="00F4341B">
        <w:rPr>
          <w:rFonts w:ascii="Georgia Pro" w:hAnsi="Georgia Pro"/>
          <w:color w:val="000000"/>
          <w:sz w:val="28"/>
          <w:szCs w:val="28"/>
        </w:rPr>
        <w:br/>
        <w:t>Will never be concluded.</w:t>
      </w:r>
      <w:r w:rsidRPr="00F4341B">
        <w:rPr>
          <w:rFonts w:ascii="Georgia Pro" w:hAnsi="Georgia Pro"/>
          <w:color w:val="000000"/>
          <w:sz w:val="28"/>
          <w:szCs w:val="28"/>
        </w:rPr>
        <w:br/>
      </w:r>
      <w:r w:rsidRPr="00F4341B">
        <w:rPr>
          <w:rFonts w:ascii="Georgia Pro" w:hAnsi="Georgia Pro"/>
          <w:color w:val="000000"/>
          <w:sz w:val="28"/>
          <w:szCs w:val="28"/>
        </w:rPr>
        <w:br/>
        <w:t>Will never be gone.</w:t>
      </w:r>
      <w:r w:rsidRPr="00F4341B">
        <w:rPr>
          <w:rFonts w:ascii="Georgia Pro" w:hAnsi="Georgia Pro"/>
          <w:color w:val="000000"/>
          <w:sz w:val="28"/>
          <w:szCs w:val="28"/>
        </w:rPr>
        <w:br/>
      </w:r>
      <w:r w:rsidRPr="00F4341B">
        <w:rPr>
          <w:rFonts w:ascii="Georgia Pro" w:hAnsi="Georgia Pro"/>
          <w:color w:val="000000"/>
          <w:sz w:val="28"/>
          <w:szCs w:val="28"/>
        </w:rPr>
        <w:br/>
        <w:t>Will never wear out.</w:t>
      </w:r>
      <w:r w:rsidRPr="00F4341B">
        <w:rPr>
          <w:rFonts w:ascii="Georgia Pro" w:hAnsi="Georgia Pro"/>
          <w:color w:val="000000"/>
          <w:sz w:val="28"/>
          <w:szCs w:val="28"/>
        </w:rPr>
        <w:br/>
      </w:r>
      <w:r w:rsidRPr="00F4341B">
        <w:rPr>
          <w:rFonts w:ascii="Georgia Pro" w:hAnsi="Georgia Pro"/>
          <w:color w:val="000000"/>
          <w:sz w:val="28"/>
          <w:szCs w:val="28"/>
        </w:rPr>
        <w:br/>
        <w:t>Will never fail.</w:t>
      </w:r>
      <w:r w:rsidRPr="00F4341B">
        <w:rPr>
          <w:rFonts w:ascii="Georgia Pro" w:hAnsi="Georgia Pro"/>
          <w:color w:val="000000"/>
          <w:sz w:val="28"/>
          <w:szCs w:val="28"/>
        </w:rPr>
        <w:br/>
      </w:r>
      <w:r w:rsidRPr="00F4341B">
        <w:rPr>
          <w:rFonts w:ascii="Georgia Pro" w:hAnsi="Georgia Pro"/>
          <w:color w:val="000000"/>
          <w:sz w:val="28"/>
          <w:szCs w:val="28"/>
        </w:rPr>
        <w:lastRenderedPageBreak/>
        <w:br/>
        <w:t>Will never lose it ability to function on your behalf.</w:t>
      </w:r>
      <w:r w:rsidRPr="00F4341B">
        <w:rPr>
          <w:rFonts w:ascii="Georgia Pro" w:hAnsi="Georgia Pro"/>
          <w:color w:val="000000"/>
          <w:sz w:val="28"/>
          <w:szCs w:val="28"/>
        </w:rPr>
        <w:br/>
      </w:r>
      <w:r w:rsidRPr="00F4341B">
        <w:rPr>
          <w:rFonts w:ascii="Georgia Pro" w:hAnsi="Georgia Pro"/>
          <w:color w:val="000000"/>
          <w:sz w:val="28"/>
          <w:szCs w:val="28"/>
        </w:rPr>
        <w:br/>
        <w:t>Will never grow weary.</w:t>
      </w:r>
      <w:r w:rsidRPr="00F4341B">
        <w:rPr>
          <w:rFonts w:ascii="Georgia Pro" w:hAnsi="Georgia Pro"/>
          <w:color w:val="000000"/>
          <w:sz w:val="28"/>
          <w:szCs w:val="28"/>
        </w:rPr>
        <w:br/>
      </w:r>
      <w:r w:rsidRPr="00F4341B">
        <w:rPr>
          <w:rFonts w:ascii="Georgia Pro" w:hAnsi="Georgia Pro"/>
          <w:color w:val="000000"/>
          <w:sz w:val="28"/>
          <w:szCs w:val="28"/>
        </w:rPr>
        <w:br/>
        <w:t>Will never perish.</w:t>
      </w:r>
      <w:r w:rsidRPr="00F4341B">
        <w:rPr>
          <w:rFonts w:ascii="Georgia Pro" w:hAnsi="Georgia Pro"/>
          <w:color w:val="000000"/>
          <w:sz w:val="28"/>
          <w:szCs w:val="28"/>
        </w:rPr>
        <w:br/>
      </w:r>
      <w:r w:rsidRPr="00F4341B">
        <w:rPr>
          <w:rFonts w:ascii="Georgia Pro" w:hAnsi="Georgia Pro"/>
          <w:color w:val="000000"/>
          <w:sz w:val="28"/>
          <w:szCs w:val="28"/>
        </w:rPr>
        <w:br/>
        <w:t>Will never be in a state of ruin.</w:t>
      </w:r>
      <w:r w:rsidRPr="00F4341B">
        <w:rPr>
          <w:rFonts w:ascii="Georgia Pro" w:hAnsi="Georgia Pro"/>
          <w:color w:val="000000"/>
          <w:sz w:val="28"/>
          <w:szCs w:val="28"/>
        </w:rPr>
        <w:br/>
      </w:r>
      <w:r w:rsidRPr="00F4341B">
        <w:rPr>
          <w:rFonts w:ascii="Georgia Pro" w:hAnsi="Georgia Pro"/>
          <w:color w:val="000000"/>
          <w:sz w:val="28"/>
          <w:szCs w:val="28"/>
        </w:rPr>
        <w:br/>
        <w:t>Because God is eternal, so is his mercy that is born from his immovable love towards you. God wants you to be new in his Kingdom. You can put off the old way of celebrating. You can put on the new man in righteousness.</w:t>
      </w:r>
      <w:r w:rsidRPr="00F4341B">
        <w:rPr>
          <w:rFonts w:ascii="Georgia Pro" w:hAnsi="Georgia Pro"/>
          <w:color w:val="000000"/>
          <w:sz w:val="28"/>
          <w:szCs w:val="28"/>
        </w:rPr>
        <w:br/>
      </w:r>
      <w:r w:rsidRPr="00F4341B">
        <w:rPr>
          <w:rFonts w:ascii="Georgia Pro" w:hAnsi="Georgia Pro"/>
          <w:color w:val="000000"/>
          <w:sz w:val="28"/>
          <w:szCs w:val="28"/>
        </w:rPr>
        <w:br/>
        <w:t>Instead of grabbing the old gusto, grab onto the new life (Genesis 32:</w:t>
      </w:r>
      <w:hyperlink r:id="rId35" w:history="1">
        <w:r w:rsidRPr="00F4341B">
          <w:rPr>
            <w:rStyle w:val="Hyperlink"/>
            <w:rFonts w:ascii="Georgia Pro" w:hAnsi="Georgia Pro"/>
            <w:sz w:val="28"/>
            <w:szCs w:val="28"/>
          </w:rPr>
          <w:t>24-30</w:t>
        </w:r>
      </w:hyperlink>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Emoji" w:hAnsi="Segoe UI Emoji" w:cs="Segoe UI Emoji"/>
          <w:color w:val="000000"/>
          <w:sz w:val="28"/>
          <w:szCs w:val="28"/>
        </w:rPr>
        <w:t>📕</w:t>
      </w:r>
      <w:r w:rsidRPr="00F4341B">
        <w:rPr>
          <w:rFonts w:ascii="Georgia Pro" w:hAnsi="Georgia Pro"/>
          <w:color w:val="000000"/>
          <w:sz w:val="28"/>
          <w:szCs w:val="28"/>
        </w:rPr>
        <w:t xml:space="preserve"> Here's some more spiritual gusto you can pour into your heart. (Romans 7:6; Galatians 6:15; Ephesians 4:</w:t>
      </w:r>
      <w:hyperlink r:id="rId36" w:history="1">
        <w:r w:rsidRPr="00F4341B">
          <w:rPr>
            <w:rStyle w:val="Hyperlink"/>
            <w:rFonts w:ascii="Georgia Pro" w:hAnsi="Georgia Pro"/>
            <w:sz w:val="28"/>
            <w:szCs w:val="28"/>
          </w:rPr>
          <w:t>22-24</w:t>
        </w:r>
      </w:hyperlink>
      <w:r w:rsidRPr="00F4341B">
        <w:rPr>
          <w:rFonts w:ascii="Georgia Pro" w:hAnsi="Georgia Pro"/>
          <w:color w:val="000000"/>
          <w:sz w:val="28"/>
          <w:szCs w:val="28"/>
        </w:rPr>
        <w:t>; Colossians 3:</w:t>
      </w:r>
      <w:hyperlink r:id="rId37" w:history="1">
        <w:r w:rsidRPr="00F4341B">
          <w:rPr>
            <w:rStyle w:val="Hyperlink"/>
            <w:rFonts w:ascii="Georgia Pro" w:hAnsi="Georgia Pro"/>
            <w:sz w:val="28"/>
            <w:szCs w:val="28"/>
          </w:rPr>
          <w:t>9-11</w:t>
        </w:r>
      </w:hyperlink>
      <w:r w:rsidRPr="00F4341B">
        <w:rPr>
          <w:rFonts w:ascii="Georgia Pro" w:hAnsi="Georgia Pro"/>
          <w:color w:val="000000"/>
          <w:sz w:val="28"/>
          <w:szCs w:val="28"/>
        </w:rPr>
        <w:t>; Hebrews 10:</w:t>
      </w:r>
      <w:hyperlink r:id="rId38" w:history="1">
        <w:r w:rsidRPr="00F4341B">
          <w:rPr>
            <w:rStyle w:val="Hyperlink"/>
            <w:rFonts w:ascii="Georgia Pro" w:hAnsi="Georgia Pro"/>
            <w:sz w:val="28"/>
            <w:szCs w:val="28"/>
          </w:rPr>
          <w:t>19-22</w:t>
        </w:r>
      </w:hyperlink>
      <w:r w:rsidRPr="00F4341B">
        <w:rPr>
          <w:rFonts w:ascii="Georgia Pro" w:hAnsi="Georgia Pro"/>
          <w:color w:val="000000"/>
          <w:sz w:val="28"/>
          <w:szCs w:val="28"/>
        </w:rPr>
        <w:t>; Revelation 2:17; 3:12; 5:</w:t>
      </w:r>
      <w:hyperlink r:id="rId39" w:history="1">
        <w:r w:rsidRPr="00F4341B">
          <w:rPr>
            <w:rStyle w:val="Hyperlink"/>
            <w:rFonts w:ascii="Georgia Pro" w:hAnsi="Georgia Pro"/>
            <w:sz w:val="28"/>
            <w:szCs w:val="28"/>
          </w:rPr>
          <w:t>9-10</w:t>
        </w:r>
      </w:hyperlink>
      <w:r w:rsidRPr="00F4341B">
        <w:rPr>
          <w:rFonts w:ascii="Georgia Pro" w:hAnsi="Georgia Pro"/>
          <w:color w:val="000000"/>
          <w:sz w:val="28"/>
          <w:szCs w:val="28"/>
        </w:rPr>
        <w:t>; 21:5).</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Emoji" w:hAnsi="Segoe UI Emoji" w:cs="Segoe UI Emoji"/>
          <w:color w:val="000000"/>
          <w:sz w:val="28"/>
          <w:szCs w:val="28"/>
        </w:rPr>
        <w:t>🛐</w:t>
      </w:r>
      <w:r w:rsidRPr="00F4341B">
        <w:rPr>
          <w:rFonts w:ascii="Georgia Pro" w:hAnsi="Georgia Pro"/>
          <w:color w:val="000000"/>
          <w:sz w:val="28"/>
          <w:szCs w:val="28"/>
        </w:rPr>
        <w:t> Here’s a prayer you can pray for a new year. "Heavenly Father, thank you for today's message of life, not just any life, but the new life that comes from you. I realize that new in the world without you, means separation from you and spiritual death.</w:t>
      </w:r>
      <w:r w:rsidRPr="00F4341B">
        <w:rPr>
          <w:rFonts w:ascii="Georgia Pro" w:hAnsi="Georgia Pro"/>
          <w:color w:val="000000"/>
          <w:sz w:val="28"/>
          <w:szCs w:val="28"/>
        </w:rPr>
        <w:br/>
      </w:r>
      <w:r w:rsidRPr="00F4341B">
        <w:rPr>
          <w:rFonts w:ascii="Georgia Pro" w:hAnsi="Georgia Pro"/>
          <w:color w:val="000000"/>
          <w:sz w:val="28"/>
          <w:szCs w:val="28"/>
        </w:rPr>
        <w:br/>
        <w:t xml:space="preserve">Lord, your word says a man plans his course, but you </w:t>
      </w:r>
      <w:proofErr w:type="gramStart"/>
      <w:r w:rsidRPr="00F4341B">
        <w:rPr>
          <w:rFonts w:ascii="Georgia Pro" w:hAnsi="Georgia Pro"/>
          <w:color w:val="000000"/>
          <w:sz w:val="28"/>
          <w:szCs w:val="28"/>
        </w:rPr>
        <w:t>determine</w:t>
      </w:r>
      <w:proofErr w:type="gramEnd"/>
      <w:r w:rsidRPr="00F4341B">
        <w:rPr>
          <w:rFonts w:ascii="Georgia Pro" w:hAnsi="Georgia Pro"/>
          <w:color w:val="000000"/>
          <w:sz w:val="28"/>
          <w:szCs w:val="28"/>
        </w:rPr>
        <w:t xml:space="preserve"> his steps. Father, determine my steps, especially as I prepare to enter a new year, I pray that the path that I take will be orchestrated and ordained by you.</w:t>
      </w:r>
      <w:r w:rsidRPr="00F4341B">
        <w:rPr>
          <w:rFonts w:ascii="Georgia Pro" w:hAnsi="Georgia Pro"/>
          <w:color w:val="000000"/>
          <w:sz w:val="28"/>
          <w:szCs w:val="28"/>
        </w:rPr>
        <w:br/>
      </w:r>
      <w:r w:rsidRPr="00F4341B">
        <w:rPr>
          <w:rFonts w:ascii="Georgia Pro" w:hAnsi="Georgia Pro"/>
          <w:color w:val="000000"/>
          <w:sz w:val="28"/>
          <w:szCs w:val="28"/>
        </w:rPr>
        <w:br/>
        <w:t>I pray that I do not walk in my own desires, instead I pray that the will that you have for me in heaven shall be aligned here on earth. I pray that my pre-planning and thinking of the future is guided by and aligned to the thoughts you have towards me, </w:t>
      </w:r>
      <w:r w:rsidRPr="00F4341B">
        <w:rPr>
          <w:rFonts w:ascii="Georgia Pro" w:hAnsi="Georgia Pro"/>
          <w:color w:val="000000"/>
          <w:sz w:val="28"/>
          <w:szCs w:val="28"/>
        </w:rPr>
        <w:br/>
      </w:r>
      <w:r w:rsidRPr="00F4341B">
        <w:rPr>
          <w:rFonts w:ascii="Georgia Pro" w:hAnsi="Georgia Pro"/>
          <w:color w:val="000000"/>
          <w:sz w:val="28"/>
          <w:szCs w:val="28"/>
        </w:rPr>
        <w:br/>
        <w:t>I pray that you show me divine plans and direct me in the way that I should go in order to live the year that you want me to live. Help me to live and seek wisdom from you in all important decisions.</w:t>
      </w:r>
      <w:r w:rsidRPr="00F4341B">
        <w:rPr>
          <w:rFonts w:ascii="Georgia Pro" w:hAnsi="Georgia Pro"/>
          <w:color w:val="000000"/>
          <w:sz w:val="28"/>
          <w:szCs w:val="28"/>
        </w:rPr>
        <w:br/>
      </w:r>
      <w:r w:rsidRPr="00F4341B">
        <w:rPr>
          <w:rFonts w:ascii="Georgia Pro" w:hAnsi="Georgia Pro"/>
          <w:color w:val="000000"/>
          <w:sz w:val="28"/>
          <w:szCs w:val="28"/>
        </w:rPr>
        <w:br/>
        <w:t xml:space="preserve">I realize that tomorrow is never promised. Help me </w:t>
      </w:r>
      <w:r w:rsidR="009B3A52" w:rsidRPr="00F4341B">
        <w:rPr>
          <w:rFonts w:ascii="Georgia Pro" w:hAnsi="Georgia Pro"/>
          <w:color w:val="000000"/>
          <w:sz w:val="28"/>
          <w:szCs w:val="28"/>
        </w:rPr>
        <w:t>to go</w:t>
      </w:r>
      <w:r w:rsidRPr="00F4341B">
        <w:rPr>
          <w:rFonts w:ascii="Georgia Pro" w:hAnsi="Georgia Pro"/>
          <w:color w:val="000000"/>
          <w:sz w:val="28"/>
          <w:szCs w:val="28"/>
        </w:rPr>
        <w:t xml:space="preserve"> through multiple victories this year, knowing I can do all things through you who strengthens me. Thank you Lord I can live in newness of life, in Jesus name, amen."</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lastRenderedPageBreak/>
        <w:br/>
      </w:r>
      <w:r w:rsidRPr="00F4341B">
        <w:rPr>
          <w:rFonts w:ascii="Segoe UI Symbol" w:hAnsi="Segoe UI Symbol" w:cs="Segoe UI Symbol"/>
          <w:color w:val="000000"/>
          <w:sz w:val="28"/>
          <w:szCs w:val="28"/>
        </w:rPr>
        <w:t>❤</w:t>
      </w:r>
      <w:r w:rsidRPr="00F4341B">
        <w:rPr>
          <w:rFonts w:ascii="Georgia Pro" w:hAnsi="Georgia Pro"/>
          <w:color w:val="000000"/>
          <w:sz w:val="28"/>
          <w:szCs w:val="28"/>
        </w:rPr>
        <w:t> "If you would like to know Jesus as your Savior, please read the drop-down page entitled "How to know Jesus."</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Emoji" w:hAnsi="Segoe UI Emoji" w:cs="Segoe UI Emoji"/>
          <w:color w:val="000000"/>
          <w:sz w:val="28"/>
          <w:szCs w:val="28"/>
        </w:rPr>
        <w:t>📣</w:t>
      </w:r>
      <w:r w:rsidRPr="00F4341B">
        <w:rPr>
          <w:rFonts w:ascii="Georgia Pro" w:hAnsi="Georgia Pro"/>
          <w:color w:val="000000"/>
          <w:sz w:val="28"/>
          <w:szCs w:val="28"/>
        </w:rPr>
        <w:t xml:space="preserve"> Help spread the word by sharing this web site and messages on your platform.</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Emoji" w:hAnsi="Segoe UI Emoji" w:cs="Segoe UI Emoji"/>
          <w:color w:val="000000"/>
          <w:sz w:val="28"/>
          <w:szCs w:val="28"/>
        </w:rPr>
        <w:t>🙏</w:t>
      </w:r>
      <w:r w:rsidRPr="00F4341B">
        <w:rPr>
          <w:rFonts w:ascii="Georgia Pro" w:hAnsi="Georgia Pro"/>
          <w:color w:val="000000"/>
          <w:sz w:val="28"/>
          <w:szCs w:val="28"/>
        </w:rPr>
        <w:t xml:space="preserve"> Please remember to pray for the people in Israel. They are God's people because of his covenant promises to them. (Genesis 12:</w:t>
      </w:r>
      <w:hyperlink r:id="rId40" w:history="1">
        <w:r w:rsidRPr="00F4341B">
          <w:rPr>
            <w:rStyle w:val="Hyperlink"/>
            <w:rFonts w:ascii="Georgia Pro" w:hAnsi="Georgia Pro"/>
            <w:sz w:val="28"/>
            <w:szCs w:val="28"/>
          </w:rPr>
          <w:t>1-3</w:t>
        </w:r>
      </w:hyperlink>
      <w:r w:rsidRPr="00F4341B">
        <w:rPr>
          <w:rFonts w:ascii="Georgia Pro" w:hAnsi="Georgia Pro"/>
          <w:color w:val="000000"/>
          <w:sz w:val="28"/>
          <w:szCs w:val="28"/>
        </w:rPr>
        <w:t>; Numbers 6:</w:t>
      </w:r>
      <w:hyperlink r:id="rId41" w:history="1">
        <w:r w:rsidRPr="00F4341B">
          <w:rPr>
            <w:rStyle w:val="Hyperlink"/>
            <w:rFonts w:ascii="Georgia Pro" w:hAnsi="Georgia Pro"/>
            <w:sz w:val="28"/>
            <w:szCs w:val="28"/>
          </w:rPr>
          <w:t>22-27</w:t>
        </w:r>
      </w:hyperlink>
      <w:r w:rsidRPr="00F4341B">
        <w:rPr>
          <w:rFonts w:ascii="Georgia Pro" w:hAnsi="Georgia Pro"/>
          <w:color w:val="000000"/>
          <w:sz w:val="28"/>
          <w:szCs w:val="28"/>
        </w:rPr>
        <w:t>; 24:</w:t>
      </w:r>
      <w:hyperlink r:id="rId42" w:history="1">
        <w:r w:rsidRPr="00F4341B">
          <w:rPr>
            <w:rStyle w:val="Hyperlink"/>
            <w:rFonts w:ascii="Georgia Pro" w:hAnsi="Georgia Pro"/>
            <w:sz w:val="28"/>
            <w:szCs w:val="28"/>
          </w:rPr>
          <w:t>8-9</w:t>
        </w:r>
      </w:hyperlink>
      <w:r w:rsidRPr="00F4341B">
        <w:rPr>
          <w:rFonts w:ascii="Georgia Pro" w:hAnsi="Georgia Pro"/>
          <w:color w:val="000000"/>
          <w:sz w:val="28"/>
          <w:szCs w:val="28"/>
        </w:rPr>
        <w:t xml:space="preserve">). </w:t>
      </w:r>
      <w:r w:rsidRPr="00F4341B">
        <w:rPr>
          <w:rFonts w:ascii="Segoe UI Emoji" w:hAnsi="Segoe UI Emoji" w:cs="Segoe UI Emoji"/>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Emoji" w:hAnsi="Segoe UI Emoji" w:cs="Segoe UI Emoji"/>
          <w:color w:val="000000"/>
          <w:sz w:val="28"/>
          <w:szCs w:val="28"/>
        </w:rPr>
        <w:t>📲</w:t>
      </w:r>
      <w:r w:rsidRPr="00F4341B">
        <w:rPr>
          <w:rFonts w:ascii="Georgia Pro" w:hAnsi="Georgia Pro"/>
          <w:color w:val="000000"/>
          <w:sz w:val="28"/>
          <w:szCs w:val="28"/>
        </w:rPr>
        <w:t xml:space="preserve"> Prayer Line- Text line- </w:t>
      </w:r>
      <w:hyperlink r:id="rId43" w:history="1">
        <w:r w:rsidRPr="00F4341B">
          <w:rPr>
            <w:rStyle w:val="Hyperlink"/>
            <w:rFonts w:ascii="Georgia Pro" w:hAnsi="Georgia Pro"/>
            <w:sz w:val="28"/>
            <w:szCs w:val="28"/>
          </w:rPr>
          <w:t>1-412-616-3572</w:t>
        </w:r>
      </w:hyperlink>
      <w:r w:rsidRPr="00F4341B">
        <w:rPr>
          <w:rFonts w:ascii="Georgia Pro" w:hAnsi="Georgia Pro"/>
          <w:color w:val="000000"/>
          <w:sz w:val="28"/>
          <w:szCs w:val="28"/>
        </w:rPr>
        <w:br/>
        <w:t>*Font 17 for phone pic the rest 12</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Emoji" w:hAnsi="Segoe UI Emoji" w:cs="Segoe UI Emoji"/>
          <w:color w:val="000000"/>
          <w:sz w:val="28"/>
          <w:szCs w:val="28"/>
        </w:rPr>
        <w:t>🍞</w:t>
      </w:r>
      <w:r w:rsidRPr="00F4341B">
        <w:rPr>
          <w:rFonts w:ascii="Georgia Pro" w:hAnsi="Georgia Pro"/>
          <w:color w:val="000000"/>
          <w:sz w:val="28"/>
          <w:szCs w:val="28"/>
        </w:rPr>
        <w:t xml:space="preserve"> </w:t>
      </w:r>
      <w:r w:rsidRPr="00F4341B">
        <w:rPr>
          <w:rFonts w:ascii="Segoe UI Emoji" w:hAnsi="Segoe UI Emoji" w:cs="Segoe UI Emoji"/>
          <w:color w:val="000000"/>
          <w:sz w:val="28"/>
          <w:szCs w:val="28"/>
        </w:rPr>
        <w:t>🍷</w:t>
      </w:r>
      <w:r w:rsidRPr="00F4341B">
        <w:rPr>
          <w:rFonts w:ascii="Georgia Pro" w:hAnsi="Georgia Pro"/>
          <w:color w:val="000000"/>
          <w:sz w:val="28"/>
          <w:szCs w:val="28"/>
        </w:rPr>
        <w:t>Remember to honor the Lord in communion. He gave his life so you could keep yours. (1 Corinthians 11:</w:t>
      </w:r>
      <w:hyperlink r:id="rId44" w:history="1">
        <w:r w:rsidRPr="00F4341B">
          <w:rPr>
            <w:rStyle w:val="Hyperlink"/>
            <w:rFonts w:ascii="Georgia Pro" w:hAnsi="Georgia Pro"/>
            <w:sz w:val="28"/>
            <w:szCs w:val="28"/>
          </w:rPr>
          <w:t>23-30</w:t>
        </w:r>
      </w:hyperlink>
      <w:r w:rsidRPr="00F4341B">
        <w:rPr>
          <w:rFonts w:ascii="Georgia Pro" w:hAnsi="Georgia Pro"/>
          <w:color w:val="000000"/>
          <w:sz w:val="28"/>
          <w:szCs w:val="28"/>
        </w:rPr>
        <w:t>).</w:t>
      </w:r>
      <w:r w:rsidRPr="00F4341B">
        <w:rPr>
          <w:rFonts w:ascii="Georgia Pro" w:hAnsi="Georgia Pro"/>
          <w:color w:val="000000"/>
          <w:sz w:val="28"/>
          <w:szCs w:val="28"/>
        </w:rPr>
        <w:br/>
      </w:r>
      <w:r w:rsidRPr="00F4341B">
        <w:rPr>
          <w:rFonts w:ascii="Georgia Pro" w:hAnsi="Georgia Pro"/>
          <w:color w:val="000000"/>
          <w:sz w:val="28"/>
          <w:szCs w:val="28"/>
        </w:rPr>
        <w:br/>
      </w:r>
      <w:r w:rsidRPr="00F4341B">
        <w:rPr>
          <w:rFonts w:ascii="Segoe UI Symbol" w:hAnsi="Segoe UI Symbol" w:cs="Segoe UI Symbol"/>
          <w:color w:val="000000"/>
          <w:sz w:val="28"/>
          <w:szCs w:val="28"/>
        </w:rPr>
        <w:t>♡♡♡</w:t>
      </w:r>
      <w:r w:rsidRPr="00F4341B">
        <w:rPr>
          <w:rFonts w:ascii="Georgia Pro" w:hAnsi="Georgia Pro"/>
          <w:color w:val="000000"/>
          <w:sz w:val="28"/>
          <w:szCs w:val="28"/>
        </w:rPr>
        <w:t xml:space="preserve"> Please have a safe and prosperous new year. Remember, the obituaries still print names on December 31st into January 1st. Don't allow "last call" </w:t>
      </w:r>
      <w:r w:rsidR="009B3A52" w:rsidRPr="00F4341B">
        <w:rPr>
          <w:rFonts w:ascii="Georgia Pro" w:hAnsi="Georgia Pro"/>
          <w:color w:val="000000"/>
          <w:sz w:val="28"/>
          <w:szCs w:val="28"/>
        </w:rPr>
        <w:t>to be</w:t>
      </w:r>
      <w:r w:rsidRPr="00F4341B">
        <w:rPr>
          <w:rFonts w:ascii="Georgia Pro" w:hAnsi="Georgia Pro"/>
          <w:color w:val="000000"/>
          <w:sz w:val="28"/>
          <w:szCs w:val="28"/>
        </w:rPr>
        <w:t xml:space="preserve"> your last words. Be wise.</w:t>
      </w:r>
    </w:p>
    <w:sectPr w:rsidR="00AC20C3" w:rsidRPr="00F434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0C3"/>
    <w:rsid w:val="000B4165"/>
    <w:rsid w:val="001A2EB5"/>
    <w:rsid w:val="006464AA"/>
    <w:rsid w:val="009B3A52"/>
    <w:rsid w:val="00AC20C3"/>
    <w:rsid w:val="00F4341B"/>
    <w:rsid w:val="00F70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21724"/>
  <w15:chartTrackingRefBased/>
  <w15:docId w15:val="{25691A05-01E0-4912-A206-22A96337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0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2-23" TargetMode="External"/><Relationship Id="rId13" Type="http://schemas.openxmlformats.org/officeDocument/2006/relationships/hyperlink" Target="tel:3-14" TargetMode="External"/><Relationship Id="rId18" Type="http://schemas.openxmlformats.org/officeDocument/2006/relationships/hyperlink" Target="tel:12-14" TargetMode="External"/><Relationship Id="rId26" Type="http://schemas.openxmlformats.org/officeDocument/2006/relationships/hyperlink" Target="tel:36-47" TargetMode="External"/><Relationship Id="rId39" Type="http://schemas.openxmlformats.org/officeDocument/2006/relationships/hyperlink" Target="tel:9-10" TargetMode="External"/><Relationship Id="rId3" Type="http://schemas.openxmlformats.org/officeDocument/2006/relationships/webSettings" Target="webSettings.xml"/><Relationship Id="rId21" Type="http://schemas.openxmlformats.org/officeDocument/2006/relationships/hyperlink" Target="tel:10-16" TargetMode="External"/><Relationship Id="rId34" Type="http://schemas.openxmlformats.org/officeDocument/2006/relationships/hyperlink" Target="tel:7-10" TargetMode="External"/><Relationship Id="rId42" Type="http://schemas.openxmlformats.org/officeDocument/2006/relationships/hyperlink" Target="tel:8-9" TargetMode="External"/><Relationship Id="rId7" Type="http://schemas.openxmlformats.org/officeDocument/2006/relationships/hyperlink" Target="tel:16-18" TargetMode="External"/><Relationship Id="rId12" Type="http://schemas.openxmlformats.org/officeDocument/2006/relationships/hyperlink" Target="tel:6-7" TargetMode="External"/><Relationship Id="rId17" Type="http://schemas.openxmlformats.org/officeDocument/2006/relationships/hyperlink" Target="tel:1-2" TargetMode="External"/><Relationship Id="rId25" Type="http://schemas.openxmlformats.org/officeDocument/2006/relationships/hyperlink" Target="tel:28-30" TargetMode="External"/><Relationship Id="rId33" Type="http://schemas.openxmlformats.org/officeDocument/2006/relationships/hyperlink" Target="tel:11-15" TargetMode="External"/><Relationship Id="rId38" Type="http://schemas.openxmlformats.org/officeDocument/2006/relationships/hyperlink" Target="tel:19-22"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tel:14-18" TargetMode="External"/><Relationship Id="rId20" Type="http://schemas.openxmlformats.org/officeDocument/2006/relationships/hyperlink" Target="tel:4-6" TargetMode="External"/><Relationship Id="rId29" Type="http://schemas.openxmlformats.org/officeDocument/2006/relationships/hyperlink" Target="tel:25-31" TargetMode="External"/><Relationship Id="rId41" Type="http://schemas.openxmlformats.org/officeDocument/2006/relationships/hyperlink" Target="tel:22-27" TargetMode="External"/><Relationship Id="rId1" Type="http://schemas.openxmlformats.org/officeDocument/2006/relationships/styles" Target="styles.xml"/><Relationship Id="rId6" Type="http://schemas.openxmlformats.org/officeDocument/2006/relationships/hyperlink" Target="tel:1-14" TargetMode="External"/><Relationship Id="rId11" Type="http://schemas.openxmlformats.org/officeDocument/2006/relationships/hyperlink" Target="tel:6-8" TargetMode="External"/><Relationship Id="rId24" Type="http://schemas.openxmlformats.org/officeDocument/2006/relationships/hyperlink" Target="tel:3-4" TargetMode="External"/><Relationship Id="rId32" Type="http://schemas.openxmlformats.org/officeDocument/2006/relationships/hyperlink" Target="tel:1-7" TargetMode="External"/><Relationship Id="rId37" Type="http://schemas.openxmlformats.org/officeDocument/2006/relationships/hyperlink" Target="tel:9-11" TargetMode="External"/><Relationship Id="rId40" Type="http://schemas.openxmlformats.org/officeDocument/2006/relationships/hyperlink" Target="tel:1-3" TargetMode="External"/><Relationship Id="rId45" Type="http://schemas.openxmlformats.org/officeDocument/2006/relationships/fontTable" Target="fontTable.xml"/><Relationship Id="rId5" Type="http://schemas.openxmlformats.org/officeDocument/2006/relationships/hyperlink" Target="tel:8-10" TargetMode="External"/><Relationship Id="rId15" Type="http://schemas.openxmlformats.org/officeDocument/2006/relationships/hyperlink" Target="tel:6-7" TargetMode="External"/><Relationship Id="rId23" Type="http://schemas.openxmlformats.org/officeDocument/2006/relationships/hyperlink" Target="tel:11-12" TargetMode="External"/><Relationship Id="rId28" Type="http://schemas.openxmlformats.org/officeDocument/2006/relationships/hyperlink" Target="tel:19-20" TargetMode="External"/><Relationship Id="rId36" Type="http://schemas.openxmlformats.org/officeDocument/2006/relationships/hyperlink" Target="tel:22-24" TargetMode="External"/><Relationship Id="rId10" Type="http://schemas.openxmlformats.org/officeDocument/2006/relationships/hyperlink" Target="tel:000" TargetMode="External"/><Relationship Id="rId19" Type="http://schemas.openxmlformats.org/officeDocument/2006/relationships/hyperlink" Target="tel:6-8" TargetMode="External"/><Relationship Id="rId31" Type="http://schemas.openxmlformats.org/officeDocument/2006/relationships/hyperlink" Target="tel:7-8" TargetMode="External"/><Relationship Id="rId44" Type="http://schemas.openxmlformats.org/officeDocument/2006/relationships/hyperlink" Target="tel:23-30" TargetMode="External"/><Relationship Id="rId4" Type="http://schemas.openxmlformats.org/officeDocument/2006/relationships/hyperlink" Target="tel:13-14" TargetMode="External"/><Relationship Id="rId9" Type="http://schemas.openxmlformats.org/officeDocument/2006/relationships/hyperlink" Target="tel:118" TargetMode="External"/><Relationship Id="rId14" Type="http://schemas.openxmlformats.org/officeDocument/2006/relationships/hyperlink" Target="tel:1-10" TargetMode="External"/><Relationship Id="rId22" Type="http://schemas.openxmlformats.org/officeDocument/2006/relationships/hyperlink" Target="tel:1-6" TargetMode="External"/><Relationship Id="rId27" Type="http://schemas.openxmlformats.org/officeDocument/2006/relationships/hyperlink" Target="tel:9-10" TargetMode="External"/><Relationship Id="rId30" Type="http://schemas.openxmlformats.org/officeDocument/2006/relationships/hyperlink" Target="tel:21-22" TargetMode="External"/><Relationship Id="rId35" Type="http://schemas.openxmlformats.org/officeDocument/2006/relationships/hyperlink" Target="tel:24-30" TargetMode="External"/><Relationship Id="rId43" Type="http://schemas.openxmlformats.org/officeDocument/2006/relationships/hyperlink" Target="tel:1-412-616-3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10</Pages>
  <Words>2981</Words>
  <Characters>16994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4</cp:revision>
  <dcterms:created xsi:type="dcterms:W3CDTF">2023-12-31T02:44:00Z</dcterms:created>
  <dcterms:modified xsi:type="dcterms:W3CDTF">2023-12-31T04:42:00Z</dcterms:modified>
</cp:coreProperties>
</file>